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A1712" w14:textId="67DD7EA9" w:rsidR="00A836BA" w:rsidRPr="00A836BA" w:rsidRDefault="0019168C" w:rsidP="00A836BA">
      <w:pPr>
        <w:rPr>
          <w:rFonts w:ascii="Arial Narrow" w:eastAsia="Arial Narrow" w:hAnsi="Arial Narrow" w:cs="Arial Narrow"/>
          <w:b/>
          <w:sz w:val="20"/>
          <w:szCs w:val="20"/>
        </w:rPr>
      </w:pPr>
      <w:r w:rsidRPr="00A836BA">
        <w:rPr>
          <w:noProof/>
          <w:sz w:val="20"/>
          <w:szCs w:val="20"/>
          <w:lang w:val="en-GB" w:eastAsia="en-GB"/>
        </w:rPr>
        <w:drawing>
          <wp:anchor distT="114300" distB="114300" distL="114300" distR="114300" simplePos="0" relativeHeight="251656192" behindDoc="0" locked="0" layoutInCell="1" hidden="0" allowOverlap="1" wp14:anchorId="4D0126BA" wp14:editId="77B2E01F">
            <wp:simplePos x="0" y="0"/>
            <wp:positionH relativeFrom="column">
              <wp:posOffset>-178734</wp:posOffset>
            </wp:positionH>
            <wp:positionV relativeFrom="paragraph">
              <wp:posOffset>136338</wp:posOffset>
            </wp:positionV>
            <wp:extent cx="1882588" cy="2725420"/>
            <wp:effectExtent l="0" t="0" r="0" b="508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4" cstate="print">
                      <a:extLst>
                        <a:ext uri="{28A0092B-C50C-407E-A947-70E740481C1C}">
                          <a14:useLocalDpi xmlns:a14="http://schemas.microsoft.com/office/drawing/2010/main" val="0"/>
                        </a:ext>
                      </a:extLst>
                    </a:blip>
                    <a:srcRect r="6946"/>
                    <a:stretch/>
                  </pic:blipFill>
                  <pic:spPr bwMode="auto">
                    <a:xfrm>
                      <a:off x="0" y="0"/>
                      <a:ext cx="1882588" cy="2725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7A21">
        <w:rPr>
          <w:noProof/>
          <w:sz w:val="20"/>
          <w:szCs w:val="20"/>
          <w:lang w:val="en-GB" w:eastAsia="en-GB"/>
        </w:rPr>
        <w:drawing>
          <wp:anchor distT="0" distB="0" distL="114300" distR="114300" simplePos="0" relativeHeight="251659264" behindDoc="0" locked="0" layoutInCell="1" allowOverlap="1" wp14:anchorId="678B218B" wp14:editId="37510DF2">
            <wp:simplePos x="0" y="0"/>
            <wp:positionH relativeFrom="column">
              <wp:posOffset>3584575</wp:posOffset>
            </wp:positionH>
            <wp:positionV relativeFrom="paragraph">
              <wp:posOffset>107950</wp:posOffset>
            </wp:positionV>
            <wp:extent cx="949325" cy="755650"/>
            <wp:effectExtent l="0" t="0" r="317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or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9325" cy="755650"/>
                    </a:xfrm>
                    <a:prstGeom prst="rect">
                      <a:avLst/>
                    </a:prstGeom>
                  </pic:spPr>
                </pic:pic>
              </a:graphicData>
            </a:graphic>
            <wp14:sizeRelH relativeFrom="margin">
              <wp14:pctWidth>0</wp14:pctWidth>
            </wp14:sizeRelH>
            <wp14:sizeRelV relativeFrom="margin">
              <wp14:pctHeight>0</wp14:pctHeight>
            </wp14:sizeRelV>
          </wp:anchor>
        </w:drawing>
      </w:r>
    </w:p>
    <w:p w14:paraId="15C589B7" w14:textId="54CDEB42" w:rsidR="00957AD4" w:rsidRDefault="001A2302" w:rsidP="00C96FCC">
      <w:pPr>
        <w:jc w:val="center"/>
        <w:rPr>
          <w:rFonts w:ascii="Arial Narrow" w:eastAsia="Arial Narrow" w:hAnsi="Arial Narrow" w:cs="Arial Narrow"/>
          <w:b/>
          <w:sz w:val="32"/>
          <w:szCs w:val="32"/>
        </w:rPr>
      </w:pPr>
      <w:r>
        <w:rPr>
          <w:rFonts w:ascii="Arial Narrow" w:eastAsia="Arial Narrow" w:hAnsi="Arial Narrow" w:cs="Arial Narrow"/>
          <w:b/>
          <w:sz w:val="32"/>
          <w:szCs w:val="32"/>
        </w:rPr>
        <w:t>Institute of Technology Education</w:t>
      </w:r>
    </w:p>
    <w:p w14:paraId="16A43DE1" w14:textId="4128F136" w:rsidR="00A836BA" w:rsidRPr="00C96FCC" w:rsidRDefault="00A836BA" w:rsidP="00A836BA">
      <w:pPr>
        <w:jc w:val="center"/>
        <w:rPr>
          <w:rFonts w:ascii="Arial Narrow" w:eastAsia="Arial Narrow" w:hAnsi="Arial Narrow" w:cs="Arial Narrow"/>
          <w:b/>
          <w:sz w:val="10"/>
          <w:szCs w:val="10"/>
        </w:rPr>
      </w:pPr>
    </w:p>
    <w:p w14:paraId="5640E3D5" w14:textId="79D45450" w:rsidR="00957AD4" w:rsidRDefault="001A2302">
      <w:pPr>
        <w:rPr>
          <w:rFonts w:ascii="Arial Narrow" w:eastAsia="Arial Narrow" w:hAnsi="Arial Narrow" w:cs="Arial Narrow"/>
          <w:sz w:val="22"/>
          <w:szCs w:val="22"/>
        </w:rPr>
      </w:pPr>
      <w:r>
        <w:rPr>
          <w:rFonts w:ascii="Arial Narrow" w:eastAsia="Arial Narrow" w:hAnsi="Arial Narrow" w:cs="Arial Narrow"/>
          <w:sz w:val="22"/>
          <w:szCs w:val="22"/>
        </w:rPr>
        <w:t xml:space="preserve">The content presented at this conference relates directly to the teaching of </w:t>
      </w:r>
      <w:r w:rsidRPr="00A836BA">
        <w:rPr>
          <w:rFonts w:ascii="Arial Narrow" w:eastAsia="Arial Narrow" w:hAnsi="Arial Narrow" w:cs="Arial Narrow"/>
          <w:b/>
          <w:color w:val="0070C0"/>
          <w:sz w:val="22"/>
          <w:szCs w:val="22"/>
        </w:rPr>
        <w:t>STEM, Technology, Engineering and Industrial Arts</w:t>
      </w:r>
      <w:r w:rsidRPr="00A836BA">
        <w:rPr>
          <w:rFonts w:ascii="Arial Narrow" w:eastAsia="Arial Narrow" w:hAnsi="Arial Narrow" w:cs="Arial Narrow"/>
          <w:color w:val="0070C0"/>
          <w:sz w:val="22"/>
          <w:szCs w:val="22"/>
        </w:rPr>
        <w:t xml:space="preserve"> </w:t>
      </w:r>
      <w:r>
        <w:rPr>
          <w:rFonts w:ascii="Arial Narrow" w:eastAsia="Arial Narrow" w:hAnsi="Arial Narrow" w:cs="Arial Narrow"/>
          <w:sz w:val="22"/>
          <w:szCs w:val="22"/>
        </w:rPr>
        <w:t>curriculum.</w:t>
      </w:r>
    </w:p>
    <w:p w14:paraId="12713E9E" w14:textId="1FDD70B1" w:rsidR="00957AD4" w:rsidRPr="00760AC7" w:rsidRDefault="00957AD4">
      <w:pPr>
        <w:rPr>
          <w:rFonts w:ascii="Arial Narrow" w:eastAsia="Arial Narrow" w:hAnsi="Arial Narrow" w:cs="Arial Narrow"/>
          <w:sz w:val="10"/>
          <w:szCs w:val="10"/>
        </w:rPr>
      </w:pPr>
    </w:p>
    <w:p w14:paraId="1D7BFDE1" w14:textId="317BA8D0" w:rsidR="00957AD4" w:rsidRDefault="00A836BA">
      <w:pPr>
        <w:rPr>
          <w:rFonts w:ascii="Arial Narrow" w:eastAsia="Arial Narrow" w:hAnsi="Arial Narrow" w:cs="Arial Narrow"/>
          <w:sz w:val="22"/>
          <w:szCs w:val="22"/>
        </w:rPr>
      </w:pPr>
      <w:r>
        <w:rPr>
          <w:rFonts w:ascii="Arial Narrow" w:eastAsia="Arial Narrow" w:hAnsi="Arial Narrow" w:cs="Arial Narrow"/>
          <w:sz w:val="22"/>
          <w:szCs w:val="22"/>
        </w:rPr>
        <w:t xml:space="preserve">Over the </w:t>
      </w:r>
      <w:r w:rsidRPr="00A836BA">
        <w:rPr>
          <w:rFonts w:ascii="Arial Narrow" w:eastAsia="Arial Narrow" w:hAnsi="Arial Narrow" w:cs="Arial Narrow"/>
          <w:b/>
          <w:color w:val="0070C0"/>
          <w:sz w:val="22"/>
          <w:szCs w:val="22"/>
        </w:rPr>
        <w:t>three days</w:t>
      </w:r>
      <w:r w:rsidRPr="00A836BA">
        <w:rPr>
          <w:rFonts w:ascii="Arial Narrow" w:eastAsia="Arial Narrow" w:hAnsi="Arial Narrow" w:cs="Arial Narrow"/>
          <w:color w:val="0070C0"/>
          <w:sz w:val="22"/>
          <w:szCs w:val="22"/>
        </w:rPr>
        <w:t xml:space="preserve"> </w:t>
      </w:r>
      <w:r>
        <w:rPr>
          <w:rFonts w:ascii="Arial Narrow" w:eastAsia="Arial Narrow" w:hAnsi="Arial Narrow" w:cs="Arial Narrow"/>
          <w:sz w:val="22"/>
          <w:szCs w:val="22"/>
        </w:rPr>
        <w:t xml:space="preserve">of </w:t>
      </w:r>
      <w:r w:rsidR="00981998">
        <w:rPr>
          <w:rFonts w:ascii="Arial Narrow" w:eastAsia="Arial Narrow" w:hAnsi="Arial Narrow" w:cs="Arial Narrow"/>
          <w:sz w:val="22"/>
          <w:szCs w:val="22"/>
        </w:rPr>
        <w:t xml:space="preserve">the </w:t>
      </w:r>
      <w:r>
        <w:rPr>
          <w:rFonts w:ascii="Arial Narrow" w:eastAsia="Arial Narrow" w:hAnsi="Arial Narrow" w:cs="Arial Narrow"/>
          <w:sz w:val="22"/>
          <w:szCs w:val="22"/>
        </w:rPr>
        <w:t>conference T</w:t>
      </w:r>
      <w:r w:rsidR="001A2302">
        <w:rPr>
          <w:rFonts w:ascii="Arial Narrow" w:eastAsia="Arial Narrow" w:hAnsi="Arial Narrow" w:cs="Arial Narrow"/>
          <w:sz w:val="22"/>
          <w:szCs w:val="22"/>
        </w:rPr>
        <w:t>eachers are provided with the opportunity for networking, resource sharing, skill development and advancement, and to be kept abreast of current and future directions in STEM education, focusing on Engineering, Technolog</w:t>
      </w:r>
      <w:r w:rsidR="005D22B5">
        <w:rPr>
          <w:rFonts w:ascii="Arial Narrow" w:eastAsia="Arial Narrow" w:hAnsi="Arial Narrow" w:cs="Arial Narrow"/>
          <w:sz w:val="22"/>
          <w:szCs w:val="22"/>
        </w:rPr>
        <w:t xml:space="preserve">ies, </w:t>
      </w:r>
      <w:r w:rsidR="001A2302">
        <w:rPr>
          <w:rFonts w:ascii="Arial Narrow" w:eastAsia="Arial Narrow" w:hAnsi="Arial Narrow" w:cs="Arial Narrow"/>
          <w:sz w:val="22"/>
          <w:szCs w:val="22"/>
        </w:rPr>
        <w:t>Industrial Arts</w:t>
      </w:r>
      <w:r w:rsidR="005D22B5">
        <w:rPr>
          <w:rFonts w:ascii="Arial Narrow" w:eastAsia="Arial Narrow" w:hAnsi="Arial Narrow" w:cs="Arial Narrow"/>
          <w:sz w:val="22"/>
          <w:szCs w:val="22"/>
        </w:rPr>
        <w:t xml:space="preserve"> and/or TAS</w:t>
      </w:r>
      <w:r w:rsidR="00B33EAC">
        <w:rPr>
          <w:rFonts w:ascii="Arial Narrow" w:eastAsia="Arial Narrow" w:hAnsi="Arial Narrow" w:cs="Arial Narrow"/>
          <w:sz w:val="22"/>
          <w:szCs w:val="22"/>
        </w:rPr>
        <w:t>.</w:t>
      </w:r>
    </w:p>
    <w:p w14:paraId="751BEC39" w14:textId="77777777" w:rsidR="00957AD4" w:rsidRPr="00760AC7" w:rsidRDefault="00957AD4">
      <w:pPr>
        <w:rPr>
          <w:rFonts w:ascii="Arial Narrow" w:eastAsia="Arial Narrow" w:hAnsi="Arial Narrow" w:cs="Arial Narrow"/>
          <w:b/>
          <w:sz w:val="10"/>
          <w:szCs w:val="10"/>
        </w:rPr>
      </w:pPr>
    </w:p>
    <w:p w14:paraId="4A8C1A16" w14:textId="77777777" w:rsidR="0087314B" w:rsidRDefault="00E45473" w:rsidP="0087314B">
      <w:r w:rsidRPr="003359E4">
        <w:rPr>
          <w:rFonts w:ascii="Arial" w:hAnsi="Arial" w:cs="Arial"/>
          <w:color w:val="000000"/>
        </w:rPr>
        <w:t> </w:t>
      </w:r>
      <w:hyperlink r:id="rId6" w:tgtFrame="_blank" w:history="1">
        <w:r w:rsidR="0087314B">
          <w:rPr>
            <w:rStyle w:val="Hyperlink"/>
            <w:rFonts w:ascii="Verdana" w:hAnsi="Verdana"/>
            <w:b/>
            <w:bCs/>
            <w:color w:val="008FD1"/>
            <w:sz w:val="18"/>
            <w:szCs w:val="18"/>
          </w:rPr>
          <w:t>https://www.itensw.com.au/event-3765873</w:t>
        </w:r>
      </w:hyperlink>
    </w:p>
    <w:p w14:paraId="411EF9CE" w14:textId="72F28D59" w:rsidR="00E3040D" w:rsidRPr="00760AC7" w:rsidRDefault="00E3040D" w:rsidP="00E45473">
      <w:pPr>
        <w:rPr>
          <w:rFonts w:ascii="Arial Narrow" w:eastAsia="Arial Narrow" w:hAnsi="Arial Narrow" w:cs="Arial Narrow"/>
          <w:sz w:val="10"/>
          <w:szCs w:val="10"/>
        </w:rPr>
      </w:pPr>
    </w:p>
    <w:p w14:paraId="4B0233AF" w14:textId="65370CE3" w:rsidR="00E3040D" w:rsidRDefault="00E3040D" w:rsidP="00E3040D">
      <w:pPr>
        <w:jc w:val="center"/>
        <w:rPr>
          <w:lang w:val="en-GB" w:eastAsia="en-GB"/>
        </w:rPr>
      </w:pPr>
      <w:r w:rsidRPr="00ED0C0C">
        <w:rPr>
          <w:rFonts w:ascii="Arial Narrow" w:eastAsia="Arial Narrow" w:hAnsi="Arial Narrow" w:cs="Arial Narrow"/>
          <w:b/>
          <w:color w:val="0070C0"/>
          <w:sz w:val="22"/>
          <w:szCs w:val="22"/>
        </w:rPr>
        <w:t xml:space="preserve">Your ITE membership must be current </w:t>
      </w:r>
      <w:r>
        <w:rPr>
          <w:rFonts w:ascii="Arial Narrow" w:eastAsia="Arial Narrow" w:hAnsi="Arial Narrow" w:cs="Arial Narrow"/>
          <w:b/>
          <w:color w:val="0070C0"/>
          <w:sz w:val="22"/>
          <w:szCs w:val="22"/>
        </w:rPr>
        <w:t>to receive discounts on C</w:t>
      </w:r>
      <w:r w:rsidRPr="00ED0C0C">
        <w:rPr>
          <w:rFonts w:ascii="Arial Narrow" w:eastAsia="Arial Narrow" w:hAnsi="Arial Narrow" w:cs="Arial Narrow"/>
          <w:b/>
          <w:color w:val="0070C0"/>
          <w:sz w:val="22"/>
          <w:szCs w:val="22"/>
        </w:rPr>
        <w:t>onference</w:t>
      </w:r>
      <w:r>
        <w:rPr>
          <w:rFonts w:ascii="Arial Narrow" w:eastAsia="Arial Narrow" w:hAnsi="Arial Narrow" w:cs="Arial Narrow"/>
          <w:b/>
          <w:color w:val="0070C0"/>
          <w:sz w:val="22"/>
          <w:szCs w:val="22"/>
        </w:rPr>
        <w:t xml:space="preserve"> tickets</w:t>
      </w:r>
      <w:r w:rsidRPr="00ED0C0C">
        <w:rPr>
          <w:rFonts w:ascii="Arial Narrow" w:eastAsia="Arial Narrow" w:hAnsi="Arial Narrow" w:cs="Arial Narrow"/>
          <w:b/>
          <w:color w:val="0070C0"/>
          <w:sz w:val="22"/>
          <w:szCs w:val="22"/>
        </w:rPr>
        <w:t>.</w:t>
      </w:r>
    </w:p>
    <w:p w14:paraId="05BD9A7F" w14:textId="26ECCB11" w:rsidR="00E37A21" w:rsidRDefault="00A836BA" w:rsidP="00E3040D">
      <w:pPr>
        <w:jc w:val="center"/>
        <w:rPr>
          <w:rFonts w:ascii="Arial Narrow" w:eastAsia="Arial Narrow" w:hAnsi="Arial Narrow" w:cs="Arial Narrow"/>
          <w:b/>
          <w:sz w:val="22"/>
          <w:szCs w:val="22"/>
        </w:rPr>
      </w:pPr>
      <w:r w:rsidRPr="001A2302">
        <w:rPr>
          <w:rFonts w:ascii="Oswald" w:eastAsia="Oswald" w:hAnsi="Oswald" w:cs="Oswald"/>
          <w:b/>
          <w:noProof/>
          <w:sz w:val="28"/>
          <w:szCs w:val="28"/>
          <w:lang w:val="en-GB" w:eastAsia="en-GB"/>
        </w:rPr>
        <mc:AlternateContent>
          <mc:Choice Requires="wps">
            <w:drawing>
              <wp:anchor distT="45720" distB="45720" distL="114300" distR="114300" simplePos="0" relativeHeight="251657216" behindDoc="0" locked="0" layoutInCell="1" allowOverlap="1" wp14:anchorId="2C5E43D0" wp14:editId="39C28283">
                <wp:simplePos x="0" y="0"/>
                <wp:positionH relativeFrom="column">
                  <wp:posOffset>-283210</wp:posOffset>
                </wp:positionH>
                <wp:positionV relativeFrom="paragraph">
                  <wp:posOffset>2752725</wp:posOffset>
                </wp:positionV>
                <wp:extent cx="10441305" cy="127000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1305" cy="1270000"/>
                        </a:xfrm>
                        <a:prstGeom prst="rect">
                          <a:avLst/>
                        </a:prstGeom>
                        <a:solidFill>
                          <a:srgbClr val="FFFFFF"/>
                        </a:solidFill>
                        <a:ln w="9525">
                          <a:solidFill>
                            <a:srgbClr val="000000"/>
                          </a:solidFill>
                          <a:miter lim="800000"/>
                          <a:headEnd/>
                          <a:tailEnd/>
                        </a:ln>
                      </wps:spPr>
                      <wps:txbx>
                        <w:txbxContent>
                          <w:p w14:paraId="409F362A" w14:textId="77777777" w:rsidR="001A2302" w:rsidRPr="001A2302" w:rsidRDefault="001A2302" w:rsidP="001A2302">
                            <w:pPr>
                              <w:rPr>
                                <w:rFonts w:ascii="Arial Narrow" w:hAnsi="Arial Narrow" w:cs="Arial"/>
                                <w:sz w:val="16"/>
                                <w:szCs w:val="16"/>
                                <w:lang w:val="en-US"/>
                              </w:rPr>
                            </w:pPr>
                            <w:r w:rsidRPr="001A2302">
                              <w:rPr>
                                <w:rFonts w:ascii="Arial Narrow" w:hAnsi="Arial Narrow" w:cs="Arial"/>
                                <w:sz w:val="16"/>
                                <w:szCs w:val="16"/>
                                <w:lang w:val="en-US"/>
                              </w:rPr>
                              <w:t xml:space="preserve">Completing </w:t>
                            </w:r>
                            <w:r w:rsidRPr="001A2302">
                              <w:rPr>
                                <w:rFonts w:ascii="Arial Narrow" w:hAnsi="Arial Narrow" w:cs="Arial"/>
                                <w:b/>
                                <w:sz w:val="16"/>
                                <w:szCs w:val="16"/>
                                <w:lang w:val="en-US"/>
                              </w:rPr>
                              <w:t xml:space="preserve">ITE Technology Education Conference Day 1 ‘Hands on Technology’ </w:t>
                            </w:r>
                            <w:r w:rsidRPr="001A2302">
                              <w:rPr>
                                <w:rFonts w:ascii="Arial Narrow" w:hAnsi="Arial Narrow" w:cs="Arial"/>
                                <w:sz w:val="16"/>
                                <w:szCs w:val="16"/>
                                <w:lang w:val="en-US"/>
                              </w:rPr>
                              <w:t xml:space="preserve">will contribute </w:t>
                            </w:r>
                            <w:r w:rsidRPr="001A2302">
                              <w:rPr>
                                <w:rFonts w:ascii="Arial Narrow" w:hAnsi="Arial Narrow" w:cs="Arial"/>
                                <w:b/>
                                <w:sz w:val="16"/>
                                <w:szCs w:val="16"/>
                                <w:lang w:val="en-US"/>
                              </w:rPr>
                              <w:t>6.5</w:t>
                            </w:r>
                            <w:r w:rsidRPr="001A2302">
                              <w:rPr>
                                <w:rFonts w:ascii="Arial Narrow" w:hAnsi="Arial Narrow" w:cs="Arial"/>
                                <w:sz w:val="16"/>
                                <w:szCs w:val="16"/>
                                <w:lang w:val="en-US"/>
                              </w:rPr>
                              <w:t xml:space="preserve"> hours of NSW Education Standards Authority (NESA) Registered PD addressing </w:t>
                            </w:r>
                            <w:r w:rsidRPr="001A2302">
                              <w:rPr>
                                <w:rFonts w:ascii="Arial Narrow" w:hAnsi="Arial Narrow" w:cs="Arial"/>
                                <w:b/>
                                <w:sz w:val="16"/>
                                <w:szCs w:val="16"/>
                                <w:lang w:val="en-US"/>
                              </w:rPr>
                              <w:t>6.2.2, 6.3.2</w:t>
                            </w:r>
                            <w:r w:rsidRPr="001A2302">
                              <w:rPr>
                                <w:rFonts w:ascii="Arial Narrow" w:hAnsi="Arial Narrow" w:cs="Arial"/>
                                <w:sz w:val="16"/>
                                <w:szCs w:val="16"/>
                                <w:lang w:val="en-US"/>
                              </w:rPr>
                              <w:t xml:space="preserve"> from the Australian Professional Standards for Teachers towards maintaining </w:t>
                            </w:r>
                            <w:r w:rsidRPr="001A2302">
                              <w:rPr>
                                <w:rFonts w:ascii="Arial Narrow" w:hAnsi="Arial Narrow" w:cs="Arial"/>
                                <w:b/>
                                <w:sz w:val="16"/>
                                <w:szCs w:val="16"/>
                                <w:lang w:val="en-US"/>
                              </w:rPr>
                              <w:t>Proficient</w:t>
                            </w:r>
                            <w:r w:rsidRPr="001A2302">
                              <w:rPr>
                                <w:rFonts w:ascii="Arial Narrow" w:hAnsi="Arial Narrow" w:cs="Arial"/>
                                <w:sz w:val="16"/>
                                <w:szCs w:val="16"/>
                                <w:lang w:val="en-US"/>
                              </w:rPr>
                              <w:t xml:space="preserve"> Accreditation in NSW.</w:t>
                            </w:r>
                          </w:p>
                          <w:p w14:paraId="36EDC45F" w14:textId="77777777" w:rsidR="001A2302" w:rsidRPr="001A2302" w:rsidRDefault="001A2302" w:rsidP="001A2302">
                            <w:pPr>
                              <w:rPr>
                                <w:rFonts w:ascii="Arial Narrow" w:hAnsi="Arial Narrow" w:cs="Arial"/>
                                <w:sz w:val="16"/>
                                <w:szCs w:val="16"/>
                                <w:lang w:val="en-US"/>
                              </w:rPr>
                            </w:pPr>
                            <w:r w:rsidRPr="001A2302">
                              <w:rPr>
                                <w:rFonts w:ascii="Arial Narrow" w:hAnsi="Arial Narrow" w:cs="Arial"/>
                                <w:sz w:val="16"/>
                                <w:szCs w:val="16"/>
                                <w:lang w:val="en-US"/>
                              </w:rPr>
                              <w:t>Completing</w:t>
                            </w:r>
                            <w:r w:rsidRPr="001A2302">
                              <w:rPr>
                                <w:rFonts w:ascii="Arial Narrow" w:hAnsi="Arial Narrow" w:cs="Arial"/>
                                <w:b/>
                                <w:sz w:val="16"/>
                                <w:szCs w:val="16"/>
                                <w:lang w:val="en-US"/>
                              </w:rPr>
                              <w:t xml:space="preserve"> ITE Technology Education Conference Evening 1 </w:t>
                            </w:r>
                            <w:r w:rsidRPr="001A2302">
                              <w:rPr>
                                <w:rFonts w:ascii="Arial Narrow" w:hAnsi="Arial Narrow" w:cs="Arial"/>
                                <w:sz w:val="16"/>
                                <w:szCs w:val="16"/>
                                <w:lang w:val="en-US"/>
                              </w:rPr>
                              <w:t xml:space="preserve">will contribute </w:t>
                            </w:r>
                            <w:r w:rsidRPr="001A2302">
                              <w:rPr>
                                <w:rFonts w:ascii="Arial Narrow" w:hAnsi="Arial Narrow" w:cs="Arial"/>
                                <w:b/>
                                <w:sz w:val="16"/>
                                <w:szCs w:val="16"/>
                                <w:lang w:val="en-US"/>
                              </w:rPr>
                              <w:t>2.5</w:t>
                            </w:r>
                            <w:r w:rsidRPr="001A2302">
                              <w:rPr>
                                <w:rFonts w:ascii="Arial Narrow" w:hAnsi="Arial Narrow" w:cs="Arial"/>
                                <w:sz w:val="16"/>
                                <w:szCs w:val="16"/>
                                <w:lang w:val="en-US"/>
                              </w:rPr>
                              <w:t xml:space="preserve"> hours of NSW Education Standards Authority (NESA) Registered PD addressing </w:t>
                            </w:r>
                            <w:r w:rsidRPr="001A2302">
                              <w:rPr>
                                <w:rFonts w:ascii="Arial Narrow" w:hAnsi="Arial Narrow" w:cs="Arial"/>
                                <w:b/>
                                <w:sz w:val="16"/>
                                <w:szCs w:val="16"/>
                                <w:lang w:val="en-US"/>
                              </w:rPr>
                              <w:t>6.2.2, 7.4.2</w:t>
                            </w:r>
                            <w:r w:rsidRPr="001A2302">
                              <w:rPr>
                                <w:rFonts w:ascii="Arial Narrow" w:hAnsi="Arial Narrow" w:cs="Arial"/>
                                <w:sz w:val="16"/>
                                <w:szCs w:val="16"/>
                                <w:lang w:val="en-US"/>
                              </w:rPr>
                              <w:t xml:space="preserve"> from the Australian Professional Standards for Teachers towards maintaining </w:t>
                            </w:r>
                            <w:r w:rsidRPr="001A2302">
                              <w:rPr>
                                <w:rFonts w:ascii="Arial Narrow" w:hAnsi="Arial Narrow" w:cs="Arial"/>
                                <w:b/>
                                <w:sz w:val="16"/>
                                <w:szCs w:val="16"/>
                                <w:lang w:val="en-US"/>
                              </w:rPr>
                              <w:t>Proficient</w:t>
                            </w:r>
                            <w:r w:rsidRPr="001A2302">
                              <w:rPr>
                                <w:rFonts w:ascii="Arial Narrow" w:hAnsi="Arial Narrow" w:cs="Arial"/>
                                <w:sz w:val="16"/>
                                <w:szCs w:val="16"/>
                                <w:lang w:val="en-US"/>
                              </w:rPr>
                              <w:t xml:space="preserve"> Accreditation in NSW.</w:t>
                            </w:r>
                          </w:p>
                          <w:p w14:paraId="5A93458E" w14:textId="77777777" w:rsidR="001A2302" w:rsidRPr="001A2302" w:rsidRDefault="001A2302" w:rsidP="001A2302">
                            <w:pPr>
                              <w:rPr>
                                <w:rFonts w:ascii="Arial Narrow" w:hAnsi="Arial Narrow" w:cs="Arial"/>
                                <w:sz w:val="16"/>
                                <w:szCs w:val="16"/>
                                <w:lang w:val="en-US"/>
                              </w:rPr>
                            </w:pPr>
                            <w:r w:rsidRPr="001A2302">
                              <w:rPr>
                                <w:rFonts w:ascii="Arial Narrow" w:hAnsi="Arial Narrow" w:cs="Arial"/>
                                <w:sz w:val="16"/>
                                <w:szCs w:val="16"/>
                                <w:lang w:val="en-US"/>
                              </w:rPr>
                              <w:t>Completing</w:t>
                            </w:r>
                            <w:r w:rsidRPr="001A2302">
                              <w:rPr>
                                <w:rFonts w:ascii="Arial Narrow" w:hAnsi="Arial Narrow" w:cs="Arial"/>
                                <w:b/>
                                <w:sz w:val="16"/>
                                <w:szCs w:val="16"/>
                                <w:lang w:val="en-US"/>
                              </w:rPr>
                              <w:t xml:space="preserve"> ITE Technology Education Conference Day 2 </w:t>
                            </w:r>
                            <w:r w:rsidRPr="001A2302">
                              <w:rPr>
                                <w:rFonts w:ascii="Arial Narrow" w:hAnsi="Arial Narrow" w:cs="Arial"/>
                                <w:sz w:val="16"/>
                                <w:szCs w:val="16"/>
                                <w:lang w:val="en-US"/>
                              </w:rPr>
                              <w:t xml:space="preserve">will contribute </w:t>
                            </w:r>
                            <w:r w:rsidRPr="001A2302">
                              <w:rPr>
                                <w:rFonts w:ascii="Arial Narrow" w:hAnsi="Arial Narrow" w:cs="Arial"/>
                                <w:b/>
                                <w:sz w:val="16"/>
                                <w:szCs w:val="16"/>
                                <w:lang w:val="en-US"/>
                              </w:rPr>
                              <w:t>6.5</w:t>
                            </w:r>
                            <w:r w:rsidRPr="001A2302">
                              <w:rPr>
                                <w:rFonts w:ascii="Arial Narrow" w:hAnsi="Arial Narrow" w:cs="Arial"/>
                                <w:sz w:val="16"/>
                                <w:szCs w:val="16"/>
                                <w:lang w:val="en-US"/>
                              </w:rPr>
                              <w:t xml:space="preserve"> hours of NSW Education Standards Authority (NESA) Registered PD addressing </w:t>
                            </w:r>
                            <w:r w:rsidRPr="001A2302">
                              <w:rPr>
                                <w:rFonts w:ascii="Arial Narrow" w:hAnsi="Arial Narrow" w:cs="Arial"/>
                                <w:b/>
                                <w:sz w:val="16"/>
                                <w:szCs w:val="16"/>
                                <w:lang w:val="en-US"/>
                              </w:rPr>
                              <w:t>6.2.2, 6.3.2</w:t>
                            </w:r>
                            <w:r w:rsidRPr="001A2302">
                              <w:rPr>
                                <w:rFonts w:ascii="Arial Narrow" w:hAnsi="Arial Narrow" w:cs="Arial"/>
                                <w:sz w:val="16"/>
                                <w:szCs w:val="16"/>
                                <w:lang w:val="en-US"/>
                              </w:rPr>
                              <w:t xml:space="preserve"> from the Australian Professional Standards for Teachers towards maintaining </w:t>
                            </w:r>
                            <w:r w:rsidRPr="001A2302">
                              <w:rPr>
                                <w:rFonts w:ascii="Arial Narrow" w:hAnsi="Arial Narrow" w:cs="Arial"/>
                                <w:b/>
                                <w:sz w:val="16"/>
                                <w:szCs w:val="16"/>
                                <w:lang w:val="en-US"/>
                              </w:rPr>
                              <w:t>Proficient</w:t>
                            </w:r>
                            <w:r w:rsidRPr="001A2302">
                              <w:rPr>
                                <w:rFonts w:ascii="Arial Narrow" w:hAnsi="Arial Narrow" w:cs="Arial"/>
                                <w:sz w:val="16"/>
                                <w:szCs w:val="16"/>
                                <w:lang w:val="en-US"/>
                              </w:rPr>
                              <w:t xml:space="preserve"> Accreditation in NSW.</w:t>
                            </w:r>
                          </w:p>
                          <w:p w14:paraId="5EE038A4" w14:textId="77777777" w:rsidR="001A2302" w:rsidRPr="001A2302" w:rsidRDefault="001A2302" w:rsidP="001A2302">
                            <w:pPr>
                              <w:rPr>
                                <w:rFonts w:ascii="Arial Narrow" w:hAnsi="Arial Narrow" w:cs="Arial"/>
                                <w:sz w:val="16"/>
                                <w:szCs w:val="16"/>
                                <w:lang w:val="en-US"/>
                              </w:rPr>
                            </w:pPr>
                            <w:r w:rsidRPr="001A2302">
                              <w:rPr>
                                <w:rFonts w:ascii="Arial Narrow" w:hAnsi="Arial Narrow" w:cs="Arial"/>
                                <w:sz w:val="16"/>
                                <w:szCs w:val="16"/>
                                <w:lang w:val="en-US"/>
                              </w:rPr>
                              <w:t>Completing</w:t>
                            </w:r>
                            <w:r w:rsidRPr="001A2302">
                              <w:rPr>
                                <w:rFonts w:ascii="Arial Narrow" w:hAnsi="Arial Narrow" w:cs="Arial"/>
                                <w:b/>
                                <w:sz w:val="16"/>
                                <w:szCs w:val="16"/>
                                <w:lang w:val="en-US"/>
                              </w:rPr>
                              <w:t xml:space="preserve"> ITE Technology Education Conference Evening 2 </w:t>
                            </w:r>
                            <w:r w:rsidRPr="001A2302">
                              <w:rPr>
                                <w:rFonts w:ascii="Arial Narrow" w:hAnsi="Arial Narrow" w:cs="Arial"/>
                                <w:sz w:val="16"/>
                                <w:szCs w:val="16"/>
                                <w:lang w:val="en-US"/>
                              </w:rPr>
                              <w:t xml:space="preserve">will contribute </w:t>
                            </w:r>
                            <w:r w:rsidRPr="001A2302">
                              <w:rPr>
                                <w:rFonts w:ascii="Arial Narrow" w:hAnsi="Arial Narrow" w:cs="Arial"/>
                                <w:b/>
                                <w:sz w:val="16"/>
                                <w:szCs w:val="16"/>
                                <w:lang w:val="en-US"/>
                              </w:rPr>
                              <w:t>2.5</w:t>
                            </w:r>
                            <w:r w:rsidRPr="001A2302">
                              <w:rPr>
                                <w:rFonts w:ascii="Arial Narrow" w:hAnsi="Arial Narrow" w:cs="Arial"/>
                                <w:sz w:val="16"/>
                                <w:szCs w:val="16"/>
                                <w:lang w:val="en-US"/>
                              </w:rPr>
                              <w:t xml:space="preserve"> hours of NSW Education Standards Authority (NESA) Registered PD addressing </w:t>
                            </w:r>
                            <w:r w:rsidRPr="001A2302">
                              <w:rPr>
                                <w:rFonts w:ascii="Arial Narrow" w:hAnsi="Arial Narrow" w:cs="Arial"/>
                                <w:b/>
                                <w:sz w:val="16"/>
                                <w:szCs w:val="16"/>
                                <w:lang w:val="en-US"/>
                              </w:rPr>
                              <w:t>6.2.2, 7.4.2</w:t>
                            </w:r>
                            <w:r w:rsidRPr="001A2302">
                              <w:rPr>
                                <w:rFonts w:ascii="Arial Narrow" w:hAnsi="Arial Narrow" w:cs="Arial"/>
                                <w:sz w:val="16"/>
                                <w:szCs w:val="16"/>
                                <w:lang w:val="en-US"/>
                              </w:rPr>
                              <w:t xml:space="preserve"> from the Australian Professional Standards for Teachers towards maintaining </w:t>
                            </w:r>
                            <w:r w:rsidRPr="001A2302">
                              <w:rPr>
                                <w:rFonts w:ascii="Arial Narrow" w:hAnsi="Arial Narrow" w:cs="Arial"/>
                                <w:b/>
                                <w:sz w:val="16"/>
                                <w:szCs w:val="16"/>
                                <w:lang w:val="en-US"/>
                              </w:rPr>
                              <w:t>Proficient</w:t>
                            </w:r>
                            <w:r w:rsidRPr="001A2302">
                              <w:rPr>
                                <w:rFonts w:ascii="Arial Narrow" w:hAnsi="Arial Narrow" w:cs="Arial"/>
                                <w:sz w:val="16"/>
                                <w:szCs w:val="16"/>
                                <w:lang w:val="en-US"/>
                              </w:rPr>
                              <w:t xml:space="preserve"> Accreditation in NSW.</w:t>
                            </w:r>
                          </w:p>
                          <w:p w14:paraId="5AE9E689" w14:textId="77777777" w:rsidR="001A2302" w:rsidRPr="001A2302" w:rsidRDefault="001A2302" w:rsidP="001A2302">
                            <w:pPr>
                              <w:rPr>
                                <w:sz w:val="16"/>
                                <w:szCs w:val="16"/>
                              </w:rPr>
                            </w:pPr>
                            <w:r w:rsidRPr="001A2302">
                              <w:rPr>
                                <w:rFonts w:ascii="Arial Narrow" w:hAnsi="Arial Narrow" w:cs="Arial"/>
                                <w:sz w:val="16"/>
                                <w:szCs w:val="16"/>
                                <w:lang w:val="en-US"/>
                              </w:rPr>
                              <w:t>Completing</w:t>
                            </w:r>
                            <w:r w:rsidRPr="001A2302">
                              <w:rPr>
                                <w:rFonts w:ascii="Arial Narrow" w:hAnsi="Arial Narrow" w:cs="Arial"/>
                                <w:b/>
                                <w:sz w:val="16"/>
                                <w:szCs w:val="16"/>
                                <w:lang w:val="en-US"/>
                              </w:rPr>
                              <w:t xml:space="preserve"> ITE Technology Education Conference Day 3 </w:t>
                            </w:r>
                            <w:r w:rsidRPr="001A2302">
                              <w:rPr>
                                <w:rFonts w:ascii="Arial Narrow" w:hAnsi="Arial Narrow" w:cs="Arial"/>
                                <w:sz w:val="16"/>
                                <w:szCs w:val="16"/>
                                <w:lang w:val="en-US"/>
                              </w:rPr>
                              <w:t xml:space="preserve">will contribute </w:t>
                            </w:r>
                            <w:r w:rsidRPr="001A2302">
                              <w:rPr>
                                <w:rFonts w:ascii="Arial Narrow" w:hAnsi="Arial Narrow" w:cs="Arial"/>
                                <w:b/>
                                <w:sz w:val="16"/>
                                <w:szCs w:val="16"/>
                                <w:lang w:val="en-US"/>
                              </w:rPr>
                              <w:t>6.5</w:t>
                            </w:r>
                            <w:r w:rsidRPr="001A2302">
                              <w:rPr>
                                <w:rFonts w:ascii="Arial Narrow" w:hAnsi="Arial Narrow" w:cs="Arial"/>
                                <w:sz w:val="16"/>
                                <w:szCs w:val="16"/>
                                <w:lang w:val="en-US"/>
                              </w:rPr>
                              <w:t xml:space="preserve"> hours of NSW Education Standards Authority (NESA) Registered PD addressing </w:t>
                            </w:r>
                            <w:r w:rsidRPr="001A2302">
                              <w:rPr>
                                <w:rFonts w:ascii="Arial Narrow" w:hAnsi="Arial Narrow" w:cs="Arial"/>
                                <w:b/>
                                <w:sz w:val="16"/>
                                <w:szCs w:val="16"/>
                                <w:lang w:val="en-US"/>
                              </w:rPr>
                              <w:t>6.2.2, 6.3.2</w:t>
                            </w:r>
                            <w:r w:rsidRPr="001A2302">
                              <w:rPr>
                                <w:rFonts w:ascii="Arial Narrow" w:hAnsi="Arial Narrow" w:cs="Arial"/>
                                <w:sz w:val="16"/>
                                <w:szCs w:val="16"/>
                                <w:lang w:val="en-US"/>
                              </w:rPr>
                              <w:t xml:space="preserve"> from the Australian Professional Standards for Teachers towards maintaining </w:t>
                            </w:r>
                            <w:r w:rsidRPr="001A2302">
                              <w:rPr>
                                <w:rFonts w:ascii="Arial Narrow" w:hAnsi="Arial Narrow" w:cs="Arial"/>
                                <w:b/>
                                <w:sz w:val="16"/>
                                <w:szCs w:val="16"/>
                                <w:lang w:val="en-US"/>
                              </w:rPr>
                              <w:t>Proficient</w:t>
                            </w:r>
                            <w:r w:rsidRPr="001A2302">
                              <w:rPr>
                                <w:rFonts w:ascii="Arial Narrow" w:hAnsi="Arial Narrow" w:cs="Arial"/>
                                <w:sz w:val="16"/>
                                <w:szCs w:val="16"/>
                                <w:lang w:val="en-US"/>
                              </w:rPr>
                              <w:t xml:space="preserve"> Accreditation in NSW.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E43D0" id="_x0000_t202" coordsize="21600,21600" o:spt="202" path="m,l,21600r21600,l21600,xe">
                <v:stroke joinstyle="miter"/>
                <v:path gradientshapeok="t" o:connecttype="rect"/>
              </v:shapetype>
              <v:shape id="Text Box 2" o:spid="_x0000_s1026" type="#_x0000_t202" style="position:absolute;left:0;text-align:left;margin-left:-22.3pt;margin-top:216.75pt;width:822.15pt;height:10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">
                <v:textbox>
                  <w:txbxContent>
                    <w:p w14:paraId="409F362A" w14:textId="77777777" w:rsidR="001A2302" w:rsidRPr="001A2302" w:rsidRDefault="001A2302" w:rsidP="001A2302">
                      <w:pPr>
                        <w:rPr>
                          <w:rFonts w:ascii="Arial Narrow" w:hAnsi="Arial Narrow" w:cs="Arial"/>
                          <w:sz w:val="16"/>
                          <w:szCs w:val="16"/>
                          <w:lang w:val="en-US"/>
                        </w:rPr>
                      </w:pPr>
                      <w:r w:rsidRPr="001A2302">
                        <w:rPr>
                          <w:rFonts w:ascii="Arial Narrow" w:hAnsi="Arial Narrow" w:cs="Arial"/>
                          <w:sz w:val="16"/>
                          <w:szCs w:val="16"/>
                          <w:lang w:val="en-US"/>
                        </w:rPr>
                        <w:t xml:space="preserve">Completing </w:t>
                      </w:r>
                      <w:r w:rsidRPr="001A2302">
                        <w:rPr>
                          <w:rFonts w:ascii="Arial Narrow" w:hAnsi="Arial Narrow" w:cs="Arial"/>
                          <w:b/>
                          <w:sz w:val="16"/>
                          <w:szCs w:val="16"/>
                          <w:lang w:val="en-US"/>
                        </w:rPr>
                        <w:t xml:space="preserve">ITE Technology Education Conference Day 1 ‘Hands on Technology’ </w:t>
                      </w:r>
                      <w:r w:rsidRPr="001A2302">
                        <w:rPr>
                          <w:rFonts w:ascii="Arial Narrow" w:hAnsi="Arial Narrow" w:cs="Arial"/>
                          <w:sz w:val="16"/>
                          <w:szCs w:val="16"/>
                          <w:lang w:val="en-US"/>
                        </w:rPr>
                        <w:t xml:space="preserve">will contribute </w:t>
                      </w:r>
                      <w:r w:rsidRPr="001A2302">
                        <w:rPr>
                          <w:rFonts w:ascii="Arial Narrow" w:hAnsi="Arial Narrow" w:cs="Arial"/>
                          <w:b/>
                          <w:sz w:val="16"/>
                          <w:szCs w:val="16"/>
                          <w:lang w:val="en-US"/>
                        </w:rPr>
                        <w:t>6.5</w:t>
                      </w:r>
                      <w:r w:rsidRPr="001A2302">
                        <w:rPr>
                          <w:rFonts w:ascii="Arial Narrow" w:hAnsi="Arial Narrow" w:cs="Arial"/>
                          <w:sz w:val="16"/>
                          <w:szCs w:val="16"/>
                          <w:lang w:val="en-US"/>
                        </w:rPr>
                        <w:t xml:space="preserve"> hours of NSW Education Standards Authority (NESA) Registered PD addressing </w:t>
                      </w:r>
                      <w:r w:rsidRPr="001A2302">
                        <w:rPr>
                          <w:rFonts w:ascii="Arial Narrow" w:hAnsi="Arial Narrow" w:cs="Arial"/>
                          <w:b/>
                          <w:sz w:val="16"/>
                          <w:szCs w:val="16"/>
                          <w:lang w:val="en-US"/>
                        </w:rPr>
                        <w:t>6.2.2, 6.3.2</w:t>
                      </w:r>
                      <w:r w:rsidRPr="001A2302">
                        <w:rPr>
                          <w:rFonts w:ascii="Arial Narrow" w:hAnsi="Arial Narrow" w:cs="Arial"/>
                          <w:sz w:val="16"/>
                          <w:szCs w:val="16"/>
                          <w:lang w:val="en-US"/>
                        </w:rPr>
                        <w:t xml:space="preserve"> from the Australian Professional Standards for Teachers towards maintaining </w:t>
                      </w:r>
                      <w:r w:rsidRPr="001A2302">
                        <w:rPr>
                          <w:rFonts w:ascii="Arial Narrow" w:hAnsi="Arial Narrow" w:cs="Arial"/>
                          <w:b/>
                          <w:sz w:val="16"/>
                          <w:szCs w:val="16"/>
                          <w:lang w:val="en-US"/>
                        </w:rPr>
                        <w:t>Proficient</w:t>
                      </w:r>
                      <w:r w:rsidRPr="001A2302">
                        <w:rPr>
                          <w:rFonts w:ascii="Arial Narrow" w:hAnsi="Arial Narrow" w:cs="Arial"/>
                          <w:sz w:val="16"/>
                          <w:szCs w:val="16"/>
                          <w:lang w:val="en-US"/>
                        </w:rPr>
                        <w:t xml:space="preserve"> Accreditation in NSW.</w:t>
                      </w:r>
                    </w:p>
                    <w:p w14:paraId="36EDC45F" w14:textId="77777777" w:rsidR="001A2302" w:rsidRPr="001A2302" w:rsidRDefault="001A2302" w:rsidP="001A2302">
                      <w:pPr>
                        <w:rPr>
                          <w:rFonts w:ascii="Arial Narrow" w:hAnsi="Arial Narrow" w:cs="Arial"/>
                          <w:sz w:val="16"/>
                          <w:szCs w:val="16"/>
                          <w:lang w:val="en-US"/>
                        </w:rPr>
                      </w:pPr>
                      <w:r w:rsidRPr="001A2302">
                        <w:rPr>
                          <w:rFonts w:ascii="Arial Narrow" w:hAnsi="Arial Narrow" w:cs="Arial"/>
                          <w:sz w:val="16"/>
                          <w:szCs w:val="16"/>
                          <w:lang w:val="en-US"/>
                        </w:rPr>
                        <w:t>Completing</w:t>
                      </w:r>
                      <w:r w:rsidRPr="001A2302">
                        <w:rPr>
                          <w:rFonts w:ascii="Arial Narrow" w:hAnsi="Arial Narrow" w:cs="Arial"/>
                          <w:b/>
                          <w:sz w:val="16"/>
                          <w:szCs w:val="16"/>
                          <w:lang w:val="en-US"/>
                        </w:rPr>
                        <w:t xml:space="preserve"> ITE Technology Education Conference Evening 1 </w:t>
                      </w:r>
                      <w:r w:rsidRPr="001A2302">
                        <w:rPr>
                          <w:rFonts w:ascii="Arial Narrow" w:hAnsi="Arial Narrow" w:cs="Arial"/>
                          <w:sz w:val="16"/>
                          <w:szCs w:val="16"/>
                          <w:lang w:val="en-US"/>
                        </w:rPr>
                        <w:t xml:space="preserve">will contribute </w:t>
                      </w:r>
                      <w:r w:rsidRPr="001A2302">
                        <w:rPr>
                          <w:rFonts w:ascii="Arial Narrow" w:hAnsi="Arial Narrow" w:cs="Arial"/>
                          <w:b/>
                          <w:sz w:val="16"/>
                          <w:szCs w:val="16"/>
                          <w:lang w:val="en-US"/>
                        </w:rPr>
                        <w:t>2.5</w:t>
                      </w:r>
                      <w:r w:rsidRPr="001A2302">
                        <w:rPr>
                          <w:rFonts w:ascii="Arial Narrow" w:hAnsi="Arial Narrow" w:cs="Arial"/>
                          <w:sz w:val="16"/>
                          <w:szCs w:val="16"/>
                          <w:lang w:val="en-US"/>
                        </w:rPr>
                        <w:t xml:space="preserve"> hours of NSW Education Standards Authority (NESA) Registered PD addressing </w:t>
                      </w:r>
                      <w:r w:rsidRPr="001A2302">
                        <w:rPr>
                          <w:rFonts w:ascii="Arial Narrow" w:hAnsi="Arial Narrow" w:cs="Arial"/>
                          <w:b/>
                          <w:sz w:val="16"/>
                          <w:szCs w:val="16"/>
                          <w:lang w:val="en-US"/>
                        </w:rPr>
                        <w:t>6.2.2, 7.4.2</w:t>
                      </w:r>
                      <w:r w:rsidRPr="001A2302">
                        <w:rPr>
                          <w:rFonts w:ascii="Arial Narrow" w:hAnsi="Arial Narrow" w:cs="Arial"/>
                          <w:sz w:val="16"/>
                          <w:szCs w:val="16"/>
                          <w:lang w:val="en-US"/>
                        </w:rPr>
                        <w:t xml:space="preserve"> from the Australian Professional Standards for Teachers towards maintaining </w:t>
                      </w:r>
                      <w:r w:rsidRPr="001A2302">
                        <w:rPr>
                          <w:rFonts w:ascii="Arial Narrow" w:hAnsi="Arial Narrow" w:cs="Arial"/>
                          <w:b/>
                          <w:sz w:val="16"/>
                          <w:szCs w:val="16"/>
                          <w:lang w:val="en-US"/>
                        </w:rPr>
                        <w:t>Proficient</w:t>
                      </w:r>
                      <w:r w:rsidRPr="001A2302">
                        <w:rPr>
                          <w:rFonts w:ascii="Arial Narrow" w:hAnsi="Arial Narrow" w:cs="Arial"/>
                          <w:sz w:val="16"/>
                          <w:szCs w:val="16"/>
                          <w:lang w:val="en-US"/>
                        </w:rPr>
                        <w:t xml:space="preserve"> Accreditation in NSW.</w:t>
                      </w:r>
                    </w:p>
                    <w:p w14:paraId="5A93458E" w14:textId="77777777" w:rsidR="001A2302" w:rsidRPr="001A2302" w:rsidRDefault="001A2302" w:rsidP="001A2302">
                      <w:pPr>
                        <w:rPr>
                          <w:rFonts w:ascii="Arial Narrow" w:hAnsi="Arial Narrow" w:cs="Arial"/>
                          <w:sz w:val="16"/>
                          <w:szCs w:val="16"/>
                          <w:lang w:val="en-US"/>
                        </w:rPr>
                      </w:pPr>
                      <w:r w:rsidRPr="001A2302">
                        <w:rPr>
                          <w:rFonts w:ascii="Arial Narrow" w:hAnsi="Arial Narrow" w:cs="Arial"/>
                          <w:sz w:val="16"/>
                          <w:szCs w:val="16"/>
                          <w:lang w:val="en-US"/>
                        </w:rPr>
                        <w:t>Completing</w:t>
                      </w:r>
                      <w:r w:rsidRPr="001A2302">
                        <w:rPr>
                          <w:rFonts w:ascii="Arial Narrow" w:hAnsi="Arial Narrow" w:cs="Arial"/>
                          <w:b/>
                          <w:sz w:val="16"/>
                          <w:szCs w:val="16"/>
                          <w:lang w:val="en-US"/>
                        </w:rPr>
                        <w:t xml:space="preserve"> ITE Technology Education Conference Day 2 </w:t>
                      </w:r>
                      <w:r w:rsidRPr="001A2302">
                        <w:rPr>
                          <w:rFonts w:ascii="Arial Narrow" w:hAnsi="Arial Narrow" w:cs="Arial"/>
                          <w:sz w:val="16"/>
                          <w:szCs w:val="16"/>
                          <w:lang w:val="en-US"/>
                        </w:rPr>
                        <w:t xml:space="preserve">will contribute </w:t>
                      </w:r>
                      <w:r w:rsidRPr="001A2302">
                        <w:rPr>
                          <w:rFonts w:ascii="Arial Narrow" w:hAnsi="Arial Narrow" w:cs="Arial"/>
                          <w:b/>
                          <w:sz w:val="16"/>
                          <w:szCs w:val="16"/>
                          <w:lang w:val="en-US"/>
                        </w:rPr>
                        <w:t>6.5</w:t>
                      </w:r>
                      <w:r w:rsidRPr="001A2302">
                        <w:rPr>
                          <w:rFonts w:ascii="Arial Narrow" w:hAnsi="Arial Narrow" w:cs="Arial"/>
                          <w:sz w:val="16"/>
                          <w:szCs w:val="16"/>
                          <w:lang w:val="en-US"/>
                        </w:rPr>
                        <w:t xml:space="preserve"> hours of NSW Education Standards Authority (NESA) Registered PD addressing </w:t>
                      </w:r>
                      <w:r w:rsidRPr="001A2302">
                        <w:rPr>
                          <w:rFonts w:ascii="Arial Narrow" w:hAnsi="Arial Narrow" w:cs="Arial"/>
                          <w:b/>
                          <w:sz w:val="16"/>
                          <w:szCs w:val="16"/>
                          <w:lang w:val="en-US"/>
                        </w:rPr>
                        <w:t>6.2.2, 6.3.2</w:t>
                      </w:r>
                      <w:r w:rsidRPr="001A2302">
                        <w:rPr>
                          <w:rFonts w:ascii="Arial Narrow" w:hAnsi="Arial Narrow" w:cs="Arial"/>
                          <w:sz w:val="16"/>
                          <w:szCs w:val="16"/>
                          <w:lang w:val="en-US"/>
                        </w:rPr>
                        <w:t xml:space="preserve"> from the Australian Professional Standards for Teachers towards maintaining </w:t>
                      </w:r>
                      <w:r w:rsidRPr="001A2302">
                        <w:rPr>
                          <w:rFonts w:ascii="Arial Narrow" w:hAnsi="Arial Narrow" w:cs="Arial"/>
                          <w:b/>
                          <w:sz w:val="16"/>
                          <w:szCs w:val="16"/>
                          <w:lang w:val="en-US"/>
                        </w:rPr>
                        <w:t>Proficient</w:t>
                      </w:r>
                      <w:r w:rsidRPr="001A2302">
                        <w:rPr>
                          <w:rFonts w:ascii="Arial Narrow" w:hAnsi="Arial Narrow" w:cs="Arial"/>
                          <w:sz w:val="16"/>
                          <w:szCs w:val="16"/>
                          <w:lang w:val="en-US"/>
                        </w:rPr>
                        <w:t xml:space="preserve"> Accreditation in NSW.</w:t>
                      </w:r>
                    </w:p>
                    <w:p w14:paraId="5EE038A4" w14:textId="77777777" w:rsidR="001A2302" w:rsidRPr="001A2302" w:rsidRDefault="001A2302" w:rsidP="001A2302">
                      <w:pPr>
                        <w:rPr>
                          <w:rFonts w:ascii="Arial Narrow" w:hAnsi="Arial Narrow" w:cs="Arial"/>
                          <w:sz w:val="16"/>
                          <w:szCs w:val="16"/>
                          <w:lang w:val="en-US"/>
                        </w:rPr>
                      </w:pPr>
                      <w:r w:rsidRPr="001A2302">
                        <w:rPr>
                          <w:rFonts w:ascii="Arial Narrow" w:hAnsi="Arial Narrow" w:cs="Arial"/>
                          <w:sz w:val="16"/>
                          <w:szCs w:val="16"/>
                          <w:lang w:val="en-US"/>
                        </w:rPr>
                        <w:t>Completing</w:t>
                      </w:r>
                      <w:r w:rsidRPr="001A2302">
                        <w:rPr>
                          <w:rFonts w:ascii="Arial Narrow" w:hAnsi="Arial Narrow" w:cs="Arial"/>
                          <w:b/>
                          <w:sz w:val="16"/>
                          <w:szCs w:val="16"/>
                          <w:lang w:val="en-US"/>
                        </w:rPr>
                        <w:t xml:space="preserve"> ITE Technology Education Conference Evening 2 </w:t>
                      </w:r>
                      <w:r w:rsidRPr="001A2302">
                        <w:rPr>
                          <w:rFonts w:ascii="Arial Narrow" w:hAnsi="Arial Narrow" w:cs="Arial"/>
                          <w:sz w:val="16"/>
                          <w:szCs w:val="16"/>
                          <w:lang w:val="en-US"/>
                        </w:rPr>
                        <w:t xml:space="preserve">will contribute </w:t>
                      </w:r>
                      <w:r w:rsidRPr="001A2302">
                        <w:rPr>
                          <w:rFonts w:ascii="Arial Narrow" w:hAnsi="Arial Narrow" w:cs="Arial"/>
                          <w:b/>
                          <w:sz w:val="16"/>
                          <w:szCs w:val="16"/>
                          <w:lang w:val="en-US"/>
                        </w:rPr>
                        <w:t>2.5</w:t>
                      </w:r>
                      <w:r w:rsidRPr="001A2302">
                        <w:rPr>
                          <w:rFonts w:ascii="Arial Narrow" w:hAnsi="Arial Narrow" w:cs="Arial"/>
                          <w:sz w:val="16"/>
                          <w:szCs w:val="16"/>
                          <w:lang w:val="en-US"/>
                        </w:rPr>
                        <w:t xml:space="preserve"> hours of NSW Education Standards Authority (NESA) Registered PD addressing </w:t>
                      </w:r>
                      <w:r w:rsidRPr="001A2302">
                        <w:rPr>
                          <w:rFonts w:ascii="Arial Narrow" w:hAnsi="Arial Narrow" w:cs="Arial"/>
                          <w:b/>
                          <w:sz w:val="16"/>
                          <w:szCs w:val="16"/>
                          <w:lang w:val="en-US"/>
                        </w:rPr>
                        <w:t>6.2.2, 7.4.2</w:t>
                      </w:r>
                      <w:r w:rsidRPr="001A2302">
                        <w:rPr>
                          <w:rFonts w:ascii="Arial Narrow" w:hAnsi="Arial Narrow" w:cs="Arial"/>
                          <w:sz w:val="16"/>
                          <w:szCs w:val="16"/>
                          <w:lang w:val="en-US"/>
                        </w:rPr>
                        <w:t xml:space="preserve"> from the Australian Professional Standards for Teachers towards maintaining </w:t>
                      </w:r>
                      <w:r w:rsidRPr="001A2302">
                        <w:rPr>
                          <w:rFonts w:ascii="Arial Narrow" w:hAnsi="Arial Narrow" w:cs="Arial"/>
                          <w:b/>
                          <w:sz w:val="16"/>
                          <w:szCs w:val="16"/>
                          <w:lang w:val="en-US"/>
                        </w:rPr>
                        <w:t>Proficient</w:t>
                      </w:r>
                      <w:r w:rsidRPr="001A2302">
                        <w:rPr>
                          <w:rFonts w:ascii="Arial Narrow" w:hAnsi="Arial Narrow" w:cs="Arial"/>
                          <w:sz w:val="16"/>
                          <w:szCs w:val="16"/>
                          <w:lang w:val="en-US"/>
                        </w:rPr>
                        <w:t xml:space="preserve"> Accreditation in NSW.</w:t>
                      </w:r>
                    </w:p>
                    <w:p w14:paraId="5AE9E689" w14:textId="77777777" w:rsidR="001A2302" w:rsidRPr="001A2302" w:rsidRDefault="001A2302" w:rsidP="001A2302">
                      <w:pPr>
                        <w:rPr>
                          <w:sz w:val="16"/>
                          <w:szCs w:val="16"/>
                        </w:rPr>
                      </w:pPr>
                      <w:r w:rsidRPr="001A2302">
                        <w:rPr>
                          <w:rFonts w:ascii="Arial Narrow" w:hAnsi="Arial Narrow" w:cs="Arial"/>
                          <w:sz w:val="16"/>
                          <w:szCs w:val="16"/>
                          <w:lang w:val="en-US"/>
                        </w:rPr>
                        <w:t>Completing</w:t>
                      </w:r>
                      <w:r w:rsidRPr="001A2302">
                        <w:rPr>
                          <w:rFonts w:ascii="Arial Narrow" w:hAnsi="Arial Narrow" w:cs="Arial"/>
                          <w:b/>
                          <w:sz w:val="16"/>
                          <w:szCs w:val="16"/>
                          <w:lang w:val="en-US"/>
                        </w:rPr>
                        <w:t xml:space="preserve"> ITE Technology Education Conference Day 3 </w:t>
                      </w:r>
                      <w:r w:rsidRPr="001A2302">
                        <w:rPr>
                          <w:rFonts w:ascii="Arial Narrow" w:hAnsi="Arial Narrow" w:cs="Arial"/>
                          <w:sz w:val="16"/>
                          <w:szCs w:val="16"/>
                          <w:lang w:val="en-US"/>
                        </w:rPr>
                        <w:t xml:space="preserve">will contribute </w:t>
                      </w:r>
                      <w:r w:rsidRPr="001A2302">
                        <w:rPr>
                          <w:rFonts w:ascii="Arial Narrow" w:hAnsi="Arial Narrow" w:cs="Arial"/>
                          <w:b/>
                          <w:sz w:val="16"/>
                          <w:szCs w:val="16"/>
                          <w:lang w:val="en-US"/>
                        </w:rPr>
                        <w:t>6.5</w:t>
                      </w:r>
                      <w:r w:rsidRPr="001A2302">
                        <w:rPr>
                          <w:rFonts w:ascii="Arial Narrow" w:hAnsi="Arial Narrow" w:cs="Arial"/>
                          <w:sz w:val="16"/>
                          <w:szCs w:val="16"/>
                          <w:lang w:val="en-US"/>
                        </w:rPr>
                        <w:t xml:space="preserve"> hours of NSW Education Standards Authority (NESA) Registered PD addressing </w:t>
                      </w:r>
                      <w:r w:rsidRPr="001A2302">
                        <w:rPr>
                          <w:rFonts w:ascii="Arial Narrow" w:hAnsi="Arial Narrow" w:cs="Arial"/>
                          <w:b/>
                          <w:sz w:val="16"/>
                          <w:szCs w:val="16"/>
                          <w:lang w:val="en-US"/>
                        </w:rPr>
                        <w:t>6.2.2, 6.3.2</w:t>
                      </w:r>
                      <w:r w:rsidRPr="001A2302">
                        <w:rPr>
                          <w:rFonts w:ascii="Arial Narrow" w:hAnsi="Arial Narrow" w:cs="Arial"/>
                          <w:sz w:val="16"/>
                          <w:szCs w:val="16"/>
                          <w:lang w:val="en-US"/>
                        </w:rPr>
                        <w:t xml:space="preserve"> from the Australian Professional Standards for Teachers towards maintaining </w:t>
                      </w:r>
                      <w:r w:rsidRPr="001A2302">
                        <w:rPr>
                          <w:rFonts w:ascii="Arial Narrow" w:hAnsi="Arial Narrow" w:cs="Arial"/>
                          <w:b/>
                          <w:sz w:val="16"/>
                          <w:szCs w:val="16"/>
                          <w:lang w:val="en-US"/>
                        </w:rPr>
                        <w:t>Proficient</w:t>
                      </w:r>
                      <w:r w:rsidRPr="001A2302">
                        <w:rPr>
                          <w:rFonts w:ascii="Arial Narrow" w:hAnsi="Arial Narrow" w:cs="Arial"/>
                          <w:sz w:val="16"/>
                          <w:szCs w:val="16"/>
                          <w:lang w:val="en-US"/>
                        </w:rPr>
                        <w:t xml:space="preserve"> Accreditation in NSW.</w:t>
                      </w:r>
                    </w:p>
                  </w:txbxContent>
                </v:textbox>
                <w10:wrap type="square"/>
              </v:shape>
            </w:pict>
          </mc:Fallback>
        </mc:AlternateContent>
      </w:r>
      <w:r w:rsidR="001A2302">
        <w:rPr>
          <w:rFonts w:ascii="Arial Narrow" w:eastAsia="Arial Narrow" w:hAnsi="Arial Narrow" w:cs="Arial Narrow"/>
          <w:b/>
          <w:sz w:val="22"/>
          <w:szCs w:val="22"/>
        </w:rPr>
        <w:t>Not</w:t>
      </w:r>
      <w:r w:rsidR="00E3040D">
        <w:rPr>
          <w:rFonts w:ascii="Arial Narrow" w:eastAsia="Arial Narrow" w:hAnsi="Arial Narrow" w:cs="Arial Narrow"/>
          <w:b/>
          <w:sz w:val="22"/>
          <w:szCs w:val="22"/>
        </w:rPr>
        <w:t xml:space="preserve"> yet</w:t>
      </w:r>
      <w:r w:rsidR="001A2302">
        <w:rPr>
          <w:rFonts w:ascii="Arial Narrow" w:eastAsia="Arial Narrow" w:hAnsi="Arial Narrow" w:cs="Arial Narrow"/>
          <w:b/>
          <w:sz w:val="22"/>
          <w:szCs w:val="22"/>
        </w:rPr>
        <w:t xml:space="preserve"> a member? Please contact our membership admin </w:t>
      </w:r>
      <w:hyperlink r:id="rId7" w:history="1">
        <w:r w:rsidR="001A2302" w:rsidRPr="00804B18">
          <w:rPr>
            <w:rStyle w:val="Hyperlink"/>
            <w:rFonts w:ascii="Arial Narrow" w:eastAsia="Arial Narrow" w:hAnsi="Arial Narrow" w:cs="Arial Narrow"/>
            <w:b/>
            <w:color w:val="FF0000"/>
            <w:sz w:val="22"/>
            <w:szCs w:val="22"/>
          </w:rPr>
          <w:t>admin@iiate.asn.au</w:t>
        </w:r>
      </w:hyperlink>
      <w:r w:rsidR="001A2302" w:rsidRPr="00804B18">
        <w:rPr>
          <w:rFonts w:ascii="Arial Narrow" w:eastAsia="Arial Narrow" w:hAnsi="Arial Narrow" w:cs="Arial Narrow"/>
          <w:b/>
          <w:color w:val="FF0000"/>
          <w:sz w:val="22"/>
          <w:szCs w:val="22"/>
        </w:rPr>
        <w:t xml:space="preserve"> </w:t>
      </w:r>
      <w:r w:rsidR="001A2302">
        <w:rPr>
          <w:rFonts w:ascii="Arial Narrow" w:eastAsia="Arial Narrow" w:hAnsi="Arial Narrow" w:cs="Arial Narrow"/>
          <w:b/>
          <w:sz w:val="22"/>
          <w:szCs w:val="22"/>
        </w:rPr>
        <w:t>for information on how to join.</w:t>
      </w:r>
    </w:p>
    <w:tbl>
      <w:tblPr>
        <w:tblW w:w="7660" w:type="dxa"/>
        <w:tblCellMar>
          <w:left w:w="0" w:type="dxa"/>
          <w:right w:w="0" w:type="dxa"/>
        </w:tblCellMar>
        <w:tblLook w:val="04A0" w:firstRow="1" w:lastRow="0" w:firstColumn="1" w:lastColumn="0" w:noHBand="0" w:noVBand="1"/>
      </w:tblPr>
      <w:tblGrid>
        <w:gridCol w:w="1606"/>
        <w:gridCol w:w="1841"/>
        <w:gridCol w:w="851"/>
        <w:gridCol w:w="850"/>
        <w:gridCol w:w="646"/>
        <w:gridCol w:w="933"/>
        <w:gridCol w:w="933"/>
      </w:tblGrid>
      <w:tr w:rsidR="00E37A21" w:rsidRPr="00E37A21" w14:paraId="51D1521E" w14:textId="77777777" w:rsidTr="00E37A21">
        <w:trPr>
          <w:trHeight w:val="679"/>
        </w:trPr>
        <w:tc>
          <w:tcPr>
            <w:tcW w:w="3447" w:type="dxa"/>
            <w:gridSpan w:val="2"/>
            <w:tcBorders>
              <w:top w:val="single" w:sz="12" w:space="0" w:color="FF0000"/>
              <w:left w:val="single" w:sz="12" w:space="0" w:color="FF0000"/>
              <w:bottom w:val="single" w:sz="12" w:space="0" w:color="FF0000"/>
              <w:right w:val="single" w:sz="12" w:space="0" w:color="FF0000"/>
            </w:tcBorders>
            <w:tcMar>
              <w:top w:w="0" w:type="dxa"/>
              <w:left w:w="45" w:type="dxa"/>
              <w:bottom w:w="0" w:type="dxa"/>
              <w:right w:w="45" w:type="dxa"/>
            </w:tcMar>
            <w:vAlign w:val="center"/>
            <w:hideMark/>
          </w:tcPr>
          <w:p w14:paraId="7169F2E5" w14:textId="77777777" w:rsidR="00E37A21" w:rsidRPr="00E37A21" w:rsidRDefault="00E37A21" w:rsidP="005B724A">
            <w:pPr>
              <w:jc w:val="center"/>
              <w:rPr>
                <w:rFonts w:ascii="Calibri" w:hAnsi="Calibri" w:cs="Calibri"/>
                <w:color w:val="000000"/>
                <w:sz w:val="18"/>
                <w:szCs w:val="18"/>
              </w:rPr>
            </w:pPr>
            <w:r w:rsidRPr="00E37A21">
              <w:rPr>
                <w:rFonts w:ascii="Calibri" w:hAnsi="Calibri" w:cs="Calibri"/>
                <w:b/>
                <w:bCs/>
                <w:color w:val="000000"/>
                <w:sz w:val="18"/>
                <w:szCs w:val="18"/>
              </w:rPr>
              <w:t>There is no GST component</w:t>
            </w:r>
            <w:r w:rsidRPr="00E37A21">
              <w:rPr>
                <w:rFonts w:ascii="Calibri" w:hAnsi="Calibri" w:cs="Calibri"/>
                <w:color w:val="000000"/>
                <w:sz w:val="18"/>
                <w:szCs w:val="18"/>
              </w:rPr>
              <w:t xml:space="preserve"> in the cost of the conference as the ITE is exempt from GST</w:t>
            </w:r>
          </w:p>
        </w:tc>
        <w:tc>
          <w:tcPr>
            <w:tcW w:w="85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83734" w14:textId="77777777" w:rsidR="00E37A21" w:rsidRPr="00E37A21" w:rsidRDefault="00E37A21" w:rsidP="005B724A">
            <w:pPr>
              <w:jc w:val="center"/>
              <w:rPr>
                <w:rFonts w:ascii="Calibri" w:hAnsi="Calibri" w:cs="Calibri"/>
                <w:color w:val="000000"/>
                <w:sz w:val="18"/>
                <w:szCs w:val="18"/>
              </w:rPr>
            </w:pPr>
            <w:r w:rsidRPr="00E37A21">
              <w:rPr>
                <w:rFonts w:ascii="Calibri" w:hAnsi="Calibri" w:cs="Calibri"/>
                <w:color w:val="000000"/>
                <w:sz w:val="18"/>
                <w:szCs w:val="18"/>
              </w:rPr>
              <w:t>1 day rate (any day)</w:t>
            </w:r>
          </w:p>
        </w:tc>
        <w:tc>
          <w:tcPr>
            <w:tcW w:w="85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8A6AAE" w14:textId="77777777" w:rsidR="00E37A21" w:rsidRPr="00E37A21" w:rsidRDefault="00E37A21" w:rsidP="005B724A">
            <w:pPr>
              <w:jc w:val="center"/>
              <w:rPr>
                <w:rFonts w:ascii="Calibri" w:hAnsi="Calibri" w:cs="Calibri"/>
                <w:color w:val="000000"/>
                <w:sz w:val="18"/>
                <w:szCs w:val="18"/>
              </w:rPr>
            </w:pPr>
            <w:r w:rsidRPr="00E37A21">
              <w:rPr>
                <w:rFonts w:ascii="Calibri" w:hAnsi="Calibri" w:cs="Calibri"/>
                <w:color w:val="000000"/>
                <w:sz w:val="18"/>
                <w:szCs w:val="18"/>
              </w:rPr>
              <w:t>2 day rate (any two days)</w:t>
            </w:r>
          </w:p>
        </w:tc>
        <w:tc>
          <w:tcPr>
            <w:tcW w:w="64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2B762C" w14:textId="77777777" w:rsidR="00E37A21" w:rsidRPr="00E37A21" w:rsidRDefault="00E37A21" w:rsidP="005B724A">
            <w:pPr>
              <w:jc w:val="center"/>
              <w:rPr>
                <w:rFonts w:ascii="Calibri" w:hAnsi="Calibri" w:cs="Calibri"/>
                <w:color w:val="000000"/>
                <w:sz w:val="18"/>
                <w:szCs w:val="18"/>
              </w:rPr>
            </w:pPr>
            <w:r w:rsidRPr="00E37A21">
              <w:rPr>
                <w:rFonts w:ascii="Calibri" w:hAnsi="Calibri" w:cs="Calibri"/>
                <w:color w:val="000000"/>
                <w:sz w:val="18"/>
                <w:szCs w:val="18"/>
              </w:rPr>
              <w:t>3 day rate</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12B1C" w14:textId="77777777" w:rsidR="00E37A21" w:rsidRPr="00E37A21" w:rsidRDefault="00E37A21" w:rsidP="005B724A">
            <w:pPr>
              <w:jc w:val="center"/>
              <w:rPr>
                <w:rFonts w:ascii="Calibri" w:hAnsi="Calibri" w:cs="Calibri"/>
                <w:color w:val="000000"/>
                <w:sz w:val="18"/>
                <w:szCs w:val="18"/>
              </w:rPr>
            </w:pPr>
            <w:r w:rsidRPr="00E37A21">
              <w:rPr>
                <w:rFonts w:ascii="Calibri" w:hAnsi="Calibri" w:cs="Calibri"/>
                <w:color w:val="000000"/>
                <w:sz w:val="18"/>
                <w:szCs w:val="18"/>
              </w:rPr>
              <w:t xml:space="preserve">Conference Welcome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FA2B3" w14:textId="77777777" w:rsidR="00E37A21" w:rsidRPr="00E37A21" w:rsidRDefault="00E37A21" w:rsidP="005B724A">
            <w:pPr>
              <w:jc w:val="center"/>
              <w:rPr>
                <w:rFonts w:ascii="Calibri" w:hAnsi="Calibri" w:cs="Calibri"/>
                <w:color w:val="000000"/>
                <w:sz w:val="18"/>
                <w:szCs w:val="18"/>
              </w:rPr>
            </w:pPr>
            <w:r w:rsidRPr="00E37A21">
              <w:rPr>
                <w:rFonts w:ascii="Calibri" w:hAnsi="Calibri" w:cs="Calibri"/>
                <w:color w:val="000000"/>
                <w:sz w:val="18"/>
                <w:szCs w:val="18"/>
              </w:rPr>
              <w:t>Conference Dinner</w:t>
            </w:r>
          </w:p>
        </w:tc>
      </w:tr>
      <w:tr w:rsidR="00E37A21" w:rsidRPr="00E37A21" w14:paraId="7254D43D" w14:textId="77777777" w:rsidTr="00E37A21">
        <w:trPr>
          <w:trHeight w:val="249"/>
        </w:trPr>
        <w:tc>
          <w:tcPr>
            <w:tcW w:w="1606" w:type="dxa"/>
            <w:tcBorders>
              <w:top w:val="single" w:sz="6" w:space="0" w:color="CCCCCC"/>
              <w:left w:val="single" w:sz="6" w:space="0" w:color="000000"/>
              <w:bottom w:val="single" w:sz="6" w:space="0" w:color="CCCCCC"/>
              <w:right w:val="single" w:sz="6" w:space="0" w:color="000000"/>
            </w:tcBorders>
            <w:shd w:val="clear" w:color="auto" w:fill="92D050"/>
            <w:tcMar>
              <w:top w:w="0" w:type="dxa"/>
              <w:left w:w="45" w:type="dxa"/>
              <w:bottom w:w="0" w:type="dxa"/>
              <w:right w:w="45" w:type="dxa"/>
            </w:tcMar>
            <w:vAlign w:val="bottom"/>
            <w:hideMark/>
          </w:tcPr>
          <w:p w14:paraId="46F98C2C" w14:textId="77777777" w:rsidR="00E37A21" w:rsidRPr="00E37A21" w:rsidRDefault="00E37A21" w:rsidP="005B724A">
            <w:pPr>
              <w:jc w:val="center"/>
              <w:rPr>
                <w:rFonts w:ascii="Calibri" w:hAnsi="Calibri" w:cs="Calibri"/>
                <w:b/>
                <w:bCs/>
                <w:color w:val="000000"/>
                <w:sz w:val="18"/>
                <w:szCs w:val="18"/>
              </w:rPr>
            </w:pPr>
            <w:r w:rsidRPr="00E37A21">
              <w:rPr>
                <w:rFonts w:ascii="Calibri" w:hAnsi="Calibri" w:cs="Calibri"/>
                <w:b/>
                <w:bCs/>
                <w:color w:val="000000"/>
                <w:sz w:val="18"/>
                <w:szCs w:val="18"/>
              </w:rPr>
              <w:t>Early bird</w:t>
            </w:r>
          </w:p>
          <w:p w14:paraId="66481F5D" w14:textId="6E83450E" w:rsidR="00E37A21" w:rsidRPr="00E37A21" w:rsidRDefault="00E37A21" w:rsidP="005B724A">
            <w:pPr>
              <w:jc w:val="center"/>
              <w:rPr>
                <w:rFonts w:ascii="Calibri" w:hAnsi="Calibri" w:cs="Calibri"/>
                <w:b/>
                <w:bCs/>
                <w:color w:val="000000"/>
                <w:sz w:val="18"/>
                <w:szCs w:val="18"/>
              </w:rPr>
            </w:pPr>
            <w:r w:rsidRPr="00E37A21">
              <w:rPr>
                <w:rFonts w:ascii="Calibri" w:hAnsi="Calibri" w:cs="Calibri"/>
                <w:color w:val="000000"/>
                <w:sz w:val="18"/>
                <w:szCs w:val="18"/>
              </w:rPr>
              <w:t>(Members only)</w:t>
            </w:r>
          </w:p>
        </w:tc>
        <w:tc>
          <w:tcPr>
            <w:tcW w:w="18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E82426" w14:textId="4D39033E" w:rsidR="00E37A21" w:rsidRPr="00E37A21" w:rsidRDefault="00E37A21" w:rsidP="005B724A">
            <w:pPr>
              <w:jc w:val="center"/>
              <w:rPr>
                <w:rFonts w:ascii="Calibri" w:hAnsi="Calibri" w:cs="Calibri"/>
                <w:color w:val="000000"/>
                <w:sz w:val="18"/>
                <w:szCs w:val="18"/>
              </w:rPr>
            </w:pPr>
            <w:r w:rsidRPr="00E37A21">
              <w:rPr>
                <w:rFonts w:ascii="Calibri" w:hAnsi="Calibri" w:cs="Calibri"/>
                <w:color w:val="000000"/>
                <w:sz w:val="18"/>
                <w:szCs w:val="18"/>
              </w:rPr>
              <w:t xml:space="preserve">Payment received </w:t>
            </w:r>
            <w:r w:rsidRPr="00E37A21">
              <w:rPr>
                <w:rFonts w:ascii="Calibri" w:hAnsi="Calibri" w:cs="Calibri"/>
                <w:b/>
                <w:bCs/>
                <w:color w:val="000000"/>
                <w:sz w:val="18"/>
                <w:szCs w:val="18"/>
              </w:rPr>
              <w:t>b</w:t>
            </w:r>
            <w:r w:rsidR="00FD4189">
              <w:rPr>
                <w:rFonts w:ascii="Calibri" w:hAnsi="Calibri" w:cs="Calibri"/>
                <w:b/>
                <w:bCs/>
                <w:color w:val="000000"/>
                <w:sz w:val="18"/>
                <w:szCs w:val="18"/>
              </w:rPr>
              <w:t>y</w:t>
            </w:r>
            <w:r w:rsidRPr="00E37A21">
              <w:rPr>
                <w:rFonts w:ascii="Calibri" w:hAnsi="Calibri" w:cs="Calibri"/>
                <w:color w:val="000000"/>
                <w:sz w:val="18"/>
                <w:szCs w:val="18"/>
              </w:rPr>
              <w:t xml:space="preserve"> </w:t>
            </w:r>
            <w:r w:rsidR="00FD4189">
              <w:rPr>
                <w:rFonts w:ascii="Calibri" w:hAnsi="Calibri" w:cs="Calibri"/>
                <w:color w:val="000000"/>
                <w:sz w:val="18"/>
                <w:szCs w:val="18"/>
              </w:rPr>
              <w:t>August</w:t>
            </w:r>
            <w:r w:rsidRPr="00E37A21">
              <w:rPr>
                <w:rFonts w:ascii="Calibri" w:hAnsi="Calibri" w:cs="Calibri"/>
                <w:color w:val="000000"/>
                <w:sz w:val="18"/>
                <w:szCs w:val="18"/>
              </w:rPr>
              <w:t xml:space="preserve"> </w:t>
            </w:r>
            <w:r w:rsidR="00FD4189">
              <w:rPr>
                <w:rFonts w:ascii="Calibri" w:hAnsi="Calibri" w:cs="Calibri"/>
                <w:color w:val="000000"/>
                <w:sz w:val="18"/>
                <w:szCs w:val="18"/>
              </w:rPr>
              <w:t>1</w:t>
            </w:r>
            <w:r w:rsidR="001F4ED6">
              <w:rPr>
                <w:rFonts w:ascii="Calibri" w:hAnsi="Calibri" w:cs="Calibri"/>
                <w:color w:val="000000"/>
                <w:sz w:val="18"/>
                <w:szCs w:val="18"/>
              </w:rPr>
              <w:t>4</w:t>
            </w:r>
            <w:r w:rsidRPr="00E37A21">
              <w:rPr>
                <w:rFonts w:ascii="Calibri" w:hAnsi="Calibri" w:cs="Calibri"/>
                <w:color w:val="000000"/>
                <w:sz w:val="18"/>
                <w:szCs w:val="18"/>
              </w:rPr>
              <w:t>th</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FBF31" w14:textId="77777777" w:rsidR="00E37A21" w:rsidRPr="00E37A21" w:rsidRDefault="00E37A21" w:rsidP="005B724A">
            <w:pPr>
              <w:jc w:val="center"/>
              <w:rPr>
                <w:rFonts w:ascii="Calibri" w:hAnsi="Calibri" w:cs="Calibri"/>
                <w:color w:val="000000"/>
                <w:sz w:val="18"/>
                <w:szCs w:val="18"/>
              </w:rPr>
            </w:pPr>
            <w:r w:rsidRPr="00E37A21">
              <w:rPr>
                <w:rFonts w:ascii="Calibri" w:hAnsi="Calibri" w:cs="Calibri"/>
                <w:color w:val="000000"/>
                <w:sz w:val="18"/>
                <w:szCs w:val="18"/>
              </w:rPr>
              <w:t>$320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16782B" w14:textId="77777777" w:rsidR="00E37A21" w:rsidRPr="00E37A21" w:rsidRDefault="00E37A21" w:rsidP="005B724A">
            <w:pPr>
              <w:jc w:val="center"/>
              <w:rPr>
                <w:rFonts w:ascii="Calibri" w:hAnsi="Calibri" w:cs="Calibri"/>
                <w:color w:val="000000"/>
                <w:sz w:val="18"/>
                <w:szCs w:val="18"/>
              </w:rPr>
            </w:pPr>
            <w:r w:rsidRPr="00E37A21">
              <w:rPr>
                <w:rFonts w:ascii="Calibri" w:hAnsi="Calibri" w:cs="Calibri"/>
                <w:color w:val="000000"/>
                <w:sz w:val="18"/>
                <w:szCs w:val="18"/>
              </w:rPr>
              <w:t>$520</w:t>
            </w:r>
          </w:p>
        </w:tc>
        <w:tc>
          <w:tcPr>
            <w:tcW w:w="6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0CDA64" w14:textId="77777777" w:rsidR="00E37A21" w:rsidRPr="00E37A21" w:rsidRDefault="00E37A21" w:rsidP="005B724A">
            <w:pPr>
              <w:jc w:val="center"/>
              <w:rPr>
                <w:rFonts w:ascii="Calibri" w:hAnsi="Calibri" w:cs="Calibri"/>
                <w:color w:val="000000"/>
                <w:sz w:val="18"/>
                <w:szCs w:val="18"/>
              </w:rPr>
            </w:pPr>
            <w:r w:rsidRPr="00E37A21">
              <w:rPr>
                <w:rFonts w:ascii="Calibri" w:hAnsi="Calibri" w:cs="Calibri"/>
                <w:color w:val="000000"/>
                <w:sz w:val="18"/>
                <w:szCs w:val="18"/>
              </w:rPr>
              <w:t>$720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23272F" w14:textId="0484229E" w:rsidR="00E37A21" w:rsidRPr="00E37A21" w:rsidRDefault="00E37A21" w:rsidP="005B724A">
            <w:pPr>
              <w:jc w:val="center"/>
              <w:rPr>
                <w:rFonts w:ascii="Calibri" w:hAnsi="Calibri" w:cs="Calibri"/>
                <w:color w:val="000000"/>
                <w:sz w:val="18"/>
                <w:szCs w:val="18"/>
              </w:rPr>
            </w:pPr>
            <w:r w:rsidRPr="00E37A21">
              <w:rPr>
                <w:rFonts w:ascii="Calibri" w:hAnsi="Calibri" w:cs="Calibri"/>
                <w:color w:val="000000"/>
                <w:sz w:val="18"/>
                <w:szCs w:val="18"/>
              </w:rPr>
              <w:t>$</w:t>
            </w:r>
            <w:r w:rsidR="001F4ED6">
              <w:rPr>
                <w:rFonts w:ascii="Calibri" w:hAnsi="Calibri" w:cs="Calibri"/>
                <w:color w:val="000000"/>
                <w:sz w:val="18"/>
                <w:szCs w:val="18"/>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335D4" w14:textId="77777777" w:rsidR="00E37A21" w:rsidRPr="00E37A21" w:rsidRDefault="00E37A21" w:rsidP="005B724A">
            <w:pPr>
              <w:jc w:val="center"/>
              <w:rPr>
                <w:rFonts w:ascii="Calibri" w:hAnsi="Calibri" w:cs="Calibri"/>
                <w:color w:val="000000"/>
                <w:sz w:val="18"/>
                <w:szCs w:val="18"/>
              </w:rPr>
            </w:pPr>
            <w:r w:rsidRPr="00E37A21">
              <w:rPr>
                <w:rFonts w:ascii="Calibri" w:hAnsi="Calibri" w:cs="Calibri"/>
                <w:color w:val="000000"/>
                <w:sz w:val="18"/>
                <w:szCs w:val="18"/>
              </w:rPr>
              <w:t>$110</w:t>
            </w:r>
          </w:p>
        </w:tc>
      </w:tr>
      <w:tr w:rsidR="00083D5D" w:rsidRPr="00E37A21" w14:paraId="0FE3C3E9" w14:textId="77777777" w:rsidTr="00E37A21">
        <w:trPr>
          <w:trHeight w:val="330"/>
        </w:trPr>
        <w:tc>
          <w:tcPr>
            <w:tcW w:w="1606" w:type="dxa"/>
            <w:tcBorders>
              <w:top w:val="single" w:sz="6" w:space="0" w:color="CCCCCC"/>
              <w:left w:val="single" w:sz="4" w:space="0" w:color="auto"/>
              <w:bottom w:val="single" w:sz="4" w:space="0" w:color="auto"/>
              <w:right w:val="single" w:sz="6" w:space="0" w:color="000000"/>
            </w:tcBorders>
            <w:shd w:val="clear" w:color="auto" w:fill="FFFF00"/>
            <w:tcMar>
              <w:top w:w="0" w:type="dxa"/>
              <w:left w:w="45" w:type="dxa"/>
              <w:bottom w:w="0" w:type="dxa"/>
              <w:right w:w="45" w:type="dxa"/>
            </w:tcMar>
            <w:vAlign w:val="bottom"/>
            <w:hideMark/>
          </w:tcPr>
          <w:p w14:paraId="34E165E1" w14:textId="77777777" w:rsidR="00083D5D" w:rsidRPr="00E37A21" w:rsidRDefault="00083D5D" w:rsidP="00083D5D">
            <w:pPr>
              <w:jc w:val="center"/>
              <w:rPr>
                <w:rFonts w:ascii="Calibri" w:hAnsi="Calibri" w:cs="Calibri"/>
                <w:b/>
                <w:bCs/>
                <w:color w:val="000000"/>
                <w:sz w:val="18"/>
                <w:szCs w:val="18"/>
              </w:rPr>
            </w:pPr>
            <w:r w:rsidRPr="00E37A21">
              <w:rPr>
                <w:rFonts w:ascii="Calibri" w:hAnsi="Calibri" w:cs="Calibri"/>
                <w:b/>
                <w:bCs/>
                <w:color w:val="000000"/>
                <w:sz w:val="18"/>
                <w:szCs w:val="18"/>
              </w:rPr>
              <w:t xml:space="preserve">Standard </w:t>
            </w:r>
          </w:p>
          <w:p w14:paraId="2F63F3BC" w14:textId="460E4B1E" w:rsidR="00083D5D" w:rsidRPr="00E37A21" w:rsidRDefault="00083D5D" w:rsidP="00083D5D">
            <w:pPr>
              <w:jc w:val="center"/>
              <w:rPr>
                <w:rFonts w:ascii="Calibri" w:hAnsi="Calibri" w:cs="Calibri"/>
                <w:b/>
                <w:bCs/>
                <w:color w:val="000000"/>
                <w:sz w:val="18"/>
                <w:szCs w:val="18"/>
              </w:rPr>
            </w:pPr>
            <w:r w:rsidRPr="00E37A21">
              <w:rPr>
                <w:rFonts w:ascii="Calibri" w:hAnsi="Calibri" w:cs="Calibri"/>
                <w:color w:val="000000"/>
                <w:sz w:val="18"/>
                <w:szCs w:val="18"/>
              </w:rPr>
              <w:t>Member</w:t>
            </w:r>
          </w:p>
        </w:tc>
        <w:tc>
          <w:tcPr>
            <w:tcW w:w="184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8A4EB6" w14:textId="22B6F54A"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 xml:space="preserve">Payment received </w:t>
            </w:r>
            <w:r w:rsidRPr="00E37A21">
              <w:rPr>
                <w:rFonts w:ascii="Calibri" w:hAnsi="Calibri" w:cs="Calibri"/>
                <w:b/>
                <w:bCs/>
                <w:color w:val="000000"/>
                <w:sz w:val="18"/>
                <w:szCs w:val="18"/>
              </w:rPr>
              <w:t>b</w:t>
            </w:r>
            <w:r>
              <w:rPr>
                <w:rFonts w:ascii="Calibri" w:hAnsi="Calibri" w:cs="Calibri"/>
                <w:b/>
                <w:bCs/>
                <w:color w:val="000000"/>
                <w:sz w:val="18"/>
                <w:szCs w:val="18"/>
              </w:rPr>
              <w:t>y</w:t>
            </w:r>
            <w:r w:rsidRPr="00E37A21">
              <w:rPr>
                <w:rFonts w:ascii="Calibri" w:hAnsi="Calibri" w:cs="Calibri"/>
                <w:color w:val="000000"/>
                <w:sz w:val="18"/>
                <w:szCs w:val="18"/>
              </w:rPr>
              <w:t xml:space="preserve"> Nov 1</w:t>
            </w:r>
            <w:r>
              <w:rPr>
                <w:rFonts w:ascii="Calibri" w:hAnsi="Calibri" w:cs="Calibri"/>
                <w:color w:val="000000"/>
                <w:sz w:val="18"/>
                <w:szCs w:val="18"/>
              </w:rPr>
              <w:t>1</w:t>
            </w:r>
            <w:r w:rsidRPr="00E37A21">
              <w:rPr>
                <w:rFonts w:ascii="Calibri" w:hAnsi="Calibri" w:cs="Calibri"/>
                <w:color w:val="000000"/>
                <w:sz w:val="18"/>
                <w:szCs w:val="18"/>
              </w:rPr>
              <w:t>th</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A66AB" w14:textId="73784C37"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$4</w:t>
            </w:r>
            <w:r>
              <w:rPr>
                <w:rFonts w:ascii="Calibri" w:hAnsi="Calibri" w:cs="Calibri"/>
                <w:color w:val="000000"/>
                <w:sz w:val="18"/>
                <w:szCs w:val="18"/>
              </w:rPr>
              <w:t>2</w:t>
            </w:r>
            <w:r w:rsidRPr="00E37A21">
              <w:rPr>
                <w:rFonts w:ascii="Calibri" w:hAnsi="Calibri" w:cs="Calibri"/>
                <w:color w:val="000000"/>
                <w:sz w:val="18"/>
                <w:szCs w:val="18"/>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1A410" w14:textId="422281C7"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$6</w:t>
            </w:r>
            <w:r>
              <w:rPr>
                <w:rFonts w:ascii="Calibri" w:hAnsi="Calibri" w:cs="Calibri"/>
                <w:color w:val="000000"/>
                <w:sz w:val="18"/>
                <w:szCs w:val="18"/>
              </w:rPr>
              <w:t>2</w:t>
            </w:r>
            <w:r w:rsidRPr="00E37A21">
              <w:rPr>
                <w:rFonts w:ascii="Calibri" w:hAnsi="Calibri" w:cs="Calibri"/>
                <w:color w:val="000000"/>
                <w:sz w:val="18"/>
                <w:szCs w:val="18"/>
              </w:rPr>
              <w:t>0</w:t>
            </w:r>
          </w:p>
        </w:tc>
        <w:tc>
          <w:tcPr>
            <w:tcW w:w="6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FA98B" w14:textId="71863084"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$8</w:t>
            </w:r>
            <w:r>
              <w:rPr>
                <w:rFonts w:ascii="Calibri" w:hAnsi="Calibri" w:cs="Calibri"/>
                <w:color w:val="000000"/>
                <w:sz w:val="18"/>
                <w:szCs w:val="18"/>
              </w:rPr>
              <w:t>2</w:t>
            </w:r>
            <w:r w:rsidRPr="00E37A21">
              <w:rPr>
                <w:rFonts w:ascii="Calibri" w:hAnsi="Calibri" w:cs="Calibri"/>
                <w:color w:val="000000"/>
                <w:sz w:val="18"/>
                <w:szCs w:val="18"/>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580805" w14:textId="566054E6"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$1</w:t>
            </w:r>
            <w:r>
              <w:rPr>
                <w:rFonts w:ascii="Calibri" w:hAnsi="Calibri" w:cs="Calibri"/>
                <w:color w:val="000000"/>
                <w:sz w:val="18"/>
                <w:szCs w:val="18"/>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88F71" w14:textId="1BA8047F"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$120</w:t>
            </w:r>
          </w:p>
        </w:tc>
      </w:tr>
      <w:tr w:rsidR="00083D5D" w:rsidRPr="00E37A21" w14:paraId="135F1A21" w14:textId="77777777" w:rsidTr="00E37A21">
        <w:trPr>
          <w:trHeight w:val="398"/>
        </w:trPr>
        <w:tc>
          <w:tcPr>
            <w:tcW w:w="1606" w:type="dxa"/>
            <w:tcBorders>
              <w:top w:val="single" w:sz="4" w:space="0" w:color="auto"/>
              <w:left w:val="single" w:sz="6" w:space="0" w:color="000000"/>
              <w:bottom w:val="single" w:sz="4" w:space="0" w:color="auto"/>
              <w:right w:val="single" w:sz="6" w:space="0" w:color="000000"/>
            </w:tcBorders>
            <w:shd w:val="clear" w:color="auto" w:fill="FFFF00"/>
            <w:tcMar>
              <w:top w:w="0" w:type="dxa"/>
              <w:left w:w="45" w:type="dxa"/>
              <w:bottom w:w="0" w:type="dxa"/>
              <w:right w:w="45" w:type="dxa"/>
            </w:tcMar>
            <w:vAlign w:val="center"/>
            <w:hideMark/>
          </w:tcPr>
          <w:p w14:paraId="73CCA41C" w14:textId="77777777" w:rsidR="00083D5D" w:rsidRPr="00E37A21" w:rsidRDefault="00083D5D" w:rsidP="00083D5D">
            <w:pPr>
              <w:jc w:val="center"/>
              <w:rPr>
                <w:rFonts w:ascii="Calibri" w:hAnsi="Calibri" w:cs="Calibri"/>
                <w:b/>
                <w:bCs/>
                <w:color w:val="FF0000"/>
                <w:sz w:val="18"/>
                <w:szCs w:val="18"/>
              </w:rPr>
            </w:pPr>
            <w:r w:rsidRPr="00E37A21">
              <w:rPr>
                <w:rFonts w:ascii="Calibri" w:hAnsi="Calibri" w:cs="Calibri"/>
                <w:b/>
                <w:bCs/>
                <w:color w:val="FF0000"/>
                <w:sz w:val="18"/>
                <w:szCs w:val="18"/>
              </w:rPr>
              <w:t>Non-Member</w:t>
            </w:r>
          </w:p>
        </w:tc>
        <w:tc>
          <w:tcPr>
            <w:tcW w:w="1841" w:type="dxa"/>
            <w:vMerge/>
            <w:tcBorders>
              <w:top w:val="single" w:sz="6" w:space="0" w:color="CCCCCC"/>
              <w:left w:val="single" w:sz="6" w:space="0" w:color="CCCCCC"/>
              <w:bottom w:val="single" w:sz="6" w:space="0" w:color="000000"/>
              <w:right w:val="single" w:sz="6" w:space="0" w:color="000000"/>
            </w:tcBorders>
            <w:vAlign w:val="center"/>
            <w:hideMark/>
          </w:tcPr>
          <w:p w14:paraId="0CC0BD03" w14:textId="77777777" w:rsidR="00083D5D" w:rsidRPr="00E37A21" w:rsidRDefault="00083D5D" w:rsidP="00083D5D">
            <w:pPr>
              <w:rPr>
                <w:rFonts w:ascii="Calibri" w:hAnsi="Calibri" w:cs="Calibri"/>
                <w:color w:val="000000"/>
                <w:sz w:val="18"/>
                <w:szCs w:val="18"/>
              </w:rPr>
            </w:pP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FD2DC" w14:textId="6C7FA6D9" w:rsidR="00083D5D" w:rsidRPr="00E37A21" w:rsidRDefault="00083D5D" w:rsidP="00083D5D">
            <w:pPr>
              <w:jc w:val="center"/>
              <w:rPr>
                <w:rFonts w:ascii="Calibri" w:hAnsi="Calibri" w:cs="Calibri"/>
                <w:b/>
                <w:bCs/>
                <w:color w:val="FF0000"/>
                <w:sz w:val="18"/>
                <w:szCs w:val="18"/>
              </w:rPr>
            </w:pPr>
            <w:r w:rsidRPr="00E37A21">
              <w:rPr>
                <w:rFonts w:ascii="Calibri" w:hAnsi="Calibri" w:cs="Calibri"/>
                <w:b/>
                <w:bCs/>
                <w:color w:val="FF0000"/>
                <w:sz w:val="18"/>
                <w:szCs w:val="18"/>
              </w:rPr>
              <w:t>$4</w:t>
            </w:r>
            <w:r>
              <w:rPr>
                <w:rFonts w:ascii="Calibri" w:hAnsi="Calibri" w:cs="Calibri"/>
                <w:b/>
                <w:bCs/>
                <w:color w:val="FF0000"/>
                <w:sz w:val="18"/>
                <w:szCs w:val="18"/>
              </w:rPr>
              <w:t>7</w:t>
            </w:r>
            <w:r w:rsidRPr="00E37A21">
              <w:rPr>
                <w:rFonts w:ascii="Calibri" w:hAnsi="Calibri" w:cs="Calibri"/>
                <w:b/>
                <w:bCs/>
                <w:color w:val="FF0000"/>
                <w:sz w:val="18"/>
                <w:szCs w:val="18"/>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939A9" w14:textId="00821B9C" w:rsidR="00083D5D" w:rsidRPr="00E37A21" w:rsidRDefault="00083D5D" w:rsidP="00083D5D">
            <w:pPr>
              <w:jc w:val="center"/>
              <w:rPr>
                <w:rFonts w:ascii="Calibri" w:hAnsi="Calibri" w:cs="Calibri"/>
                <w:b/>
                <w:bCs/>
                <w:color w:val="FF0000"/>
                <w:sz w:val="18"/>
                <w:szCs w:val="18"/>
              </w:rPr>
            </w:pPr>
            <w:r w:rsidRPr="00E37A21">
              <w:rPr>
                <w:rFonts w:ascii="Calibri" w:hAnsi="Calibri" w:cs="Calibri"/>
                <w:b/>
                <w:bCs/>
                <w:color w:val="FF0000"/>
                <w:sz w:val="18"/>
                <w:szCs w:val="18"/>
              </w:rPr>
              <w:t>$6</w:t>
            </w:r>
            <w:r>
              <w:rPr>
                <w:rFonts w:ascii="Calibri" w:hAnsi="Calibri" w:cs="Calibri"/>
                <w:b/>
                <w:bCs/>
                <w:color w:val="FF0000"/>
                <w:sz w:val="18"/>
                <w:szCs w:val="18"/>
              </w:rPr>
              <w:t>7</w:t>
            </w:r>
            <w:r w:rsidRPr="00E37A21">
              <w:rPr>
                <w:rFonts w:ascii="Calibri" w:hAnsi="Calibri" w:cs="Calibri"/>
                <w:b/>
                <w:bCs/>
                <w:color w:val="FF0000"/>
                <w:sz w:val="18"/>
                <w:szCs w:val="18"/>
              </w:rPr>
              <w:t>0</w:t>
            </w:r>
          </w:p>
        </w:tc>
        <w:tc>
          <w:tcPr>
            <w:tcW w:w="6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5C5E8" w14:textId="6A4A8557" w:rsidR="00083D5D" w:rsidRPr="00E37A21" w:rsidRDefault="00083D5D" w:rsidP="00083D5D">
            <w:pPr>
              <w:jc w:val="center"/>
              <w:rPr>
                <w:rFonts w:ascii="Calibri" w:hAnsi="Calibri" w:cs="Calibri"/>
                <w:b/>
                <w:bCs/>
                <w:color w:val="FF0000"/>
                <w:sz w:val="18"/>
                <w:szCs w:val="18"/>
              </w:rPr>
            </w:pPr>
            <w:r w:rsidRPr="00E37A21">
              <w:rPr>
                <w:rFonts w:ascii="Calibri" w:hAnsi="Calibri" w:cs="Calibri"/>
                <w:b/>
                <w:bCs/>
                <w:color w:val="FF0000"/>
                <w:sz w:val="18"/>
                <w:szCs w:val="18"/>
              </w:rPr>
              <w:t>$8</w:t>
            </w:r>
            <w:r>
              <w:rPr>
                <w:rFonts w:ascii="Calibri" w:hAnsi="Calibri" w:cs="Calibri"/>
                <w:b/>
                <w:bCs/>
                <w:color w:val="FF0000"/>
                <w:sz w:val="18"/>
                <w:szCs w:val="18"/>
              </w:rPr>
              <w:t>7</w:t>
            </w:r>
            <w:r w:rsidRPr="00E37A21">
              <w:rPr>
                <w:rFonts w:ascii="Calibri" w:hAnsi="Calibri" w:cs="Calibri"/>
                <w:b/>
                <w:bCs/>
                <w:color w:val="FF0000"/>
                <w:sz w:val="18"/>
                <w:szCs w:val="18"/>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965A5A" w14:textId="00B54680" w:rsidR="00083D5D" w:rsidRPr="00E37A21" w:rsidRDefault="00083D5D" w:rsidP="00083D5D">
            <w:pPr>
              <w:jc w:val="center"/>
              <w:rPr>
                <w:rFonts w:ascii="Calibri" w:hAnsi="Calibri" w:cs="Calibri"/>
                <w:b/>
                <w:bCs/>
                <w:color w:val="FF0000"/>
                <w:sz w:val="18"/>
                <w:szCs w:val="18"/>
              </w:rPr>
            </w:pPr>
            <w:r w:rsidRPr="00E37A21">
              <w:rPr>
                <w:rFonts w:ascii="Calibri" w:hAnsi="Calibri" w:cs="Calibri"/>
                <w:b/>
                <w:bCs/>
                <w:color w:val="FF0000"/>
                <w:sz w:val="18"/>
                <w:szCs w:val="18"/>
              </w:rPr>
              <w:t>$</w:t>
            </w:r>
            <w:r>
              <w:rPr>
                <w:rFonts w:ascii="Calibri" w:hAnsi="Calibri" w:cs="Calibri"/>
                <w:b/>
                <w:bCs/>
                <w:color w:val="FF0000"/>
                <w:sz w:val="18"/>
                <w:szCs w:val="18"/>
              </w:rPr>
              <w:t>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51F50" w14:textId="4DDE7F1D" w:rsidR="00083D5D" w:rsidRPr="00E37A21" w:rsidRDefault="00083D5D" w:rsidP="00083D5D">
            <w:pPr>
              <w:jc w:val="center"/>
              <w:rPr>
                <w:rFonts w:ascii="Calibri" w:hAnsi="Calibri" w:cs="Calibri"/>
                <w:b/>
                <w:bCs/>
                <w:color w:val="FF0000"/>
                <w:sz w:val="18"/>
                <w:szCs w:val="18"/>
              </w:rPr>
            </w:pPr>
            <w:r w:rsidRPr="00E37A21">
              <w:rPr>
                <w:rFonts w:ascii="Calibri" w:hAnsi="Calibri" w:cs="Calibri"/>
                <w:b/>
                <w:bCs/>
                <w:color w:val="FF0000"/>
                <w:sz w:val="18"/>
                <w:szCs w:val="18"/>
              </w:rPr>
              <w:t>$1</w:t>
            </w:r>
            <w:r>
              <w:rPr>
                <w:rFonts w:ascii="Calibri" w:hAnsi="Calibri" w:cs="Calibri"/>
                <w:b/>
                <w:bCs/>
                <w:color w:val="FF0000"/>
                <w:sz w:val="18"/>
                <w:szCs w:val="18"/>
              </w:rPr>
              <w:t>3</w:t>
            </w:r>
            <w:r w:rsidRPr="00E37A21">
              <w:rPr>
                <w:rFonts w:ascii="Calibri" w:hAnsi="Calibri" w:cs="Calibri"/>
                <w:b/>
                <w:bCs/>
                <w:color w:val="FF0000"/>
                <w:sz w:val="18"/>
                <w:szCs w:val="18"/>
              </w:rPr>
              <w:t>0</w:t>
            </w:r>
          </w:p>
        </w:tc>
      </w:tr>
      <w:tr w:rsidR="00083D5D" w:rsidRPr="00E37A21" w14:paraId="1E1AA819" w14:textId="77777777" w:rsidTr="00E37A21">
        <w:trPr>
          <w:trHeight w:val="340"/>
        </w:trPr>
        <w:tc>
          <w:tcPr>
            <w:tcW w:w="1606" w:type="dxa"/>
            <w:tcBorders>
              <w:top w:val="single" w:sz="4" w:space="0" w:color="auto"/>
              <w:left w:val="single" w:sz="4" w:space="0" w:color="auto"/>
              <w:bottom w:val="single" w:sz="4" w:space="0" w:color="auto"/>
              <w:right w:val="single" w:sz="6" w:space="0" w:color="000000"/>
            </w:tcBorders>
            <w:shd w:val="clear" w:color="auto" w:fill="8EAADB"/>
            <w:tcMar>
              <w:top w:w="0" w:type="dxa"/>
              <w:left w:w="45" w:type="dxa"/>
              <w:bottom w:w="0" w:type="dxa"/>
              <w:right w:w="45" w:type="dxa"/>
            </w:tcMar>
            <w:vAlign w:val="center"/>
            <w:hideMark/>
          </w:tcPr>
          <w:p w14:paraId="27A4A7AF" w14:textId="77777777" w:rsidR="00083D5D" w:rsidRPr="00E37A21" w:rsidRDefault="00083D5D" w:rsidP="00083D5D">
            <w:pPr>
              <w:jc w:val="center"/>
              <w:rPr>
                <w:rFonts w:ascii="Calibri" w:hAnsi="Calibri" w:cs="Calibri"/>
                <w:b/>
                <w:bCs/>
                <w:color w:val="000000"/>
                <w:sz w:val="18"/>
                <w:szCs w:val="18"/>
              </w:rPr>
            </w:pPr>
            <w:r w:rsidRPr="00E37A21">
              <w:rPr>
                <w:rFonts w:ascii="Calibri" w:hAnsi="Calibri" w:cs="Calibri"/>
                <w:b/>
                <w:bCs/>
                <w:color w:val="000000"/>
                <w:sz w:val="18"/>
                <w:szCs w:val="18"/>
              </w:rPr>
              <w:t>Late</w:t>
            </w:r>
          </w:p>
          <w:p w14:paraId="427A2434" w14:textId="72C1B545" w:rsidR="00083D5D" w:rsidRPr="00E37A21" w:rsidRDefault="00083D5D" w:rsidP="00083D5D">
            <w:pPr>
              <w:jc w:val="center"/>
              <w:rPr>
                <w:rFonts w:ascii="Calibri" w:hAnsi="Calibri" w:cs="Calibri"/>
                <w:b/>
                <w:bCs/>
                <w:color w:val="000000"/>
                <w:sz w:val="18"/>
                <w:szCs w:val="18"/>
              </w:rPr>
            </w:pPr>
            <w:r w:rsidRPr="00E37A21">
              <w:rPr>
                <w:rFonts w:ascii="Calibri" w:hAnsi="Calibri" w:cs="Calibri"/>
                <w:color w:val="000000"/>
                <w:sz w:val="18"/>
                <w:szCs w:val="18"/>
              </w:rPr>
              <w:t>Member</w:t>
            </w:r>
          </w:p>
        </w:tc>
        <w:tc>
          <w:tcPr>
            <w:tcW w:w="1841"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CBABEA" w14:textId="52E54E88"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 xml:space="preserve">Payment received </w:t>
            </w:r>
            <w:r w:rsidRPr="00E37A21">
              <w:rPr>
                <w:rFonts w:ascii="Calibri" w:hAnsi="Calibri" w:cs="Calibri"/>
                <w:b/>
                <w:bCs/>
                <w:color w:val="000000"/>
                <w:sz w:val="18"/>
                <w:szCs w:val="18"/>
              </w:rPr>
              <w:t>after</w:t>
            </w:r>
            <w:r w:rsidRPr="00E37A21">
              <w:rPr>
                <w:rFonts w:ascii="Calibri" w:hAnsi="Calibri" w:cs="Calibri"/>
                <w:color w:val="000000"/>
                <w:sz w:val="18"/>
                <w:szCs w:val="18"/>
              </w:rPr>
              <w:t xml:space="preserve"> Nov 1</w:t>
            </w:r>
            <w:r>
              <w:rPr>
                <w:rFonts w:ascii="Calibri" w:hAnsi="Calibri" w:cs="Calibri"/>
                <w:color w:val="000000"/>
                <w:sz w:val="18"/>
                <w:szCs w:val="18"/>
              </w:rPr>
              <w:t>1</w:t>
            </w:r>
            <w:r w:rsidRPr="00E37A21">
              <w:rPr>
                <w:rFonts w:ascii="Calibri" w:hAnsi="Calibri" w:cs="Calibri"/>
                <w:color w:val="000000"/>
                <w:sz w:val="18"/>
                <w:szCs w:val="18"/>
              </w:rPr>
              <w:t>th</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F25B9" w14:textId="27ED2205"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w:t>
            </w:r>
            <w:r>
              <w:rPr>
                <w:rFonts w:ascii="Calibri" w:hAnsi="Calibri" w:cs="Calibri"/>
                <w:color w:val="000000"/>
                <w:sz w:val="18"/>
                <w:szCs w:val="18"/>
              </w:rPr>
              <w:t>52</w:t>
            </w:r>
            <w:r w:rsidRPr="00E37A21">
              <w:rPr>
                <w:rFonts w:ascii="Calibri" w:hAnsi="Calibri" w:cs="Calibri"/>
                <w:color w:val="000000"/>
                <w:sz w:val="18"/>
                <w:szCs w:val="18"/>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6EB66" w14:textId="3BC314F7"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w:t>
            </w:r>
            <w:r>
              <w:rPr>
                <w:rFonts w:ascii="Calibri" w:hAnsi="Calibri" w:cs="Calibri"/>
                <w:color w:val="000000"/>
                <w:sz w:val="18"/>
                <w:szCs w:val="18"/>
              </w:rPr>
              <w:t>72</w:t>
            </w:r>
            <w:r w:rsidRPr="00E37A21">
              <w:rPr>
                <w:rFonts w:ascii="Calibri" w:hAnsi="Calibri" w:cs="Calibri"/>
                <w:color w:val="000000"/>
                <w:sz w:val="18"/>
                <w:szCs w:val="18"/>
              </w:rPr>
              <w:t>0</w:t>
            </w:r>
          </w:p>
        </w:tc>
        <w:tc>
          <w:tcPr>
            <w:tcW w:w="6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A15C94" w14:textId="3F0E45F5"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w:t>
            </w:r>
            <w:r>
              <w:rPr>
                <w:rFonts w:ascii="Calibri" w:hAnsi="Calibri" w:cs="Calibri"/>
                <w:color w:val="000000"/>
                <w:sz w:val="18"/>
                <w:szCs w:val="18"/>
              </w:rPr>
              <w:t>92</w:t>
            </w:r>
            <w:r w:rsidRPr="00E37A21">
              <w:rPr>
                <w:rFonts w:ascii="Calibri" w:hAnsi="Calibri" w:cs="Calibri"/>
                <w:color w:val="000000"/>
                <w:sz w:val="18"/>
                <w:szCs w:val="18"/>
              </w:rPr>
              <w:t>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4F698044" w14:textId="5AA01093" w:rsidR="00083D5D" w:rsidRPr="00E37A21" w:rsidRDefault="00083D5D" w:rsidP="00083D5D">
            <w:pPr>
              <w:jc w:val="center"/>
              <w:rPr>
                <w:rFonts w:ascii="Calibri" w:hAnsi="Calibri" w:cs="Calibri"/>
                <w:color w:val="FFFFFF"/>
                <w:sz w:val="18"/>
                <w:szCs w:val="18"/>
              </w:rPr>
            </w:pPr>
            <w:r w:rsidRPr="00E37A21">
              <w:rPr>
                <w:rFonts w:ascii="Calibri" w:hAnsi="Calibri" w:cs="Calibri"/>
                <w:color w:val="FFFFFF"/>
                <w:sz w:val="18"/>
                <w:szCs w:val="18"/>
              </w:rPr>
              <w:t>N/A</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1D6A9D20" w14:textId="6A114D42" w:rsidR="00083D5D" w:rsidRPr="00E37A21" w:rsidRDefault="00083D5D" w:rsidP="00083D5D">
            <w:pPr>
              <w:jc w:val="center"/>
              <w:rPr>
                <w:rFonts w:ascii="Calibri" w:hAnsi="Calibri" w:cs="Calibri"/>
                <w:color w:val="FFFFFF"/>
                <w:sz w:val="18"/>
                <w:szCs w:val="18"/>
              </w:rPr>
            </w:pPr>
            <w:r w:rsidRPr="00E37A21">
              <w:rPr>
                <w:rFonts w:ascii="Calibri" w:hAnsi="Calibri" w:cs="Calibri"/>
                <w:color w:val="FFFFFF"/>
                <w:sz w:val="18"/>
                <w:szCs w:val="18"/>
              </w:rPr>
              <w:t>N/A</w:t>
            </w:r>
          </w:p>
        </w:tc>
      </w:tr>
      <w:tr w:rsidR="00083D5D" w:rsidRPr="00E37A21" w14:paraId="075A0AAF" w14:textId="77777777" w:rsidTr="00E37A21">
        <w:trPr>
          <w:trHeight w:val="318"/>
        </w:trPr>
        <w:tc>
          <w:tcPr>
            <w:tcW w:w="1606" w:type="dxa"/>
            <w:tcBorders>
              <w:top w:val="single" w:sz="4" w:space="0" w:color="auto"/>
              <w:left w:val="single" w:sz="6" w:space="0" w:color="000000"/>
              <w:bottom w:val="single" w:sz="6" w:space="0" w:color="000000"/>
              <w:right w:val="single" w:sz="6" w:space="0" w:color="000000"/>
            </w:tcBorders>
            <w:shd w:val="clear" w:color="auto" w:fill="8EAADB"/>
            <w:tcMar>
              <w:top w:w="0" w:type="dxa"/>
              <w:left w:w="45" w:type="dxa"/>
              <w:bottom w:w="0" w:type="dxa"/>
              <w:right w:w="45" w:type="dxa"/>
            </w:tcMar>
            <w:vAlign w:val="center"/>
            <w:hideMark/>
          </w:tcPr>
          <w:p w14:paraId="2B6A98A7" w14:textId="77777777" w:rsidR="00083D5D" w:rsidRPr="00E37A21" w:rsidRDefault="00083D5D" w:rsidP="00083D5D">
            <w:pPr>
              <w:jc w:val="center"/>
              <w:rPr>
                <w:rFonts w:ascii="Calibri" w:hAnsi="Calibri" w:cs="Calibri"/>
                <w:b/>
                <w:bCs/>
                <w:color w:val="FF0000"/>
                <w:sz w:val="18"/>
                <w:szCs w:val="18"/>
              </w:rPr>
            </w:pPr>
            <w:r w:rsidRPr="00E37A21">
              <w:rPr>
                <w:rFonts w:ascii="Calibri" w:hAnsi="Calibri" w:cs="Calibri"/>
                <w:b/>
                <w:bCs/>
                <w:color w:val="FF0000"/>
                <w:sz w:val="18"/>
                <w:szCs w:val="18"/>
              </w:rPr>
              <w:t>Non-Member</w:t>
            </w:r>
          </w:p>
        </w:tc>
        <w:tc>
          <w:tcPr>
            <w:tcW w:w="1841" w:type="dxa"/>
            <w:vMerge/>
            <w:tcBorders>
              <w:top w:val="single" w:sz="6" w:space="0" w:color="CCCCCC"/>
              <w:left w:val="single" w:sz="6" w:space="0" w:color="CCCCCC"/>
              <w:bottom w:val="single" w:sz="6" w:space="0" w:color="000000"/>
              <w:right w:val="single" w:sz="6" w:space="0" w:color="000000"/>
            </w:tcBorders>
            <w:vAlign w:val="center"/>
            <w:hideMark/>
          </w:tcPr>
          <w:p w14:paraId="336EF85D" w14:textId="77777777" w:rsidR="00083D5D" w:rsidRPr="00E37A21" w:rsidRDefault="00083D5D" w:rsidP="00083D5D">
            <w:pPr>
              <w:rPr>
                <w:rFonts w:ascii="Calibri" w:hAnsi="Calibri" w:cs="Calibri"/>
                <w:color w:val="000000"/>
                <w:sz w:val="18"/>
                <w:szCs w:val="18"/>
              </w:rPr>
            </w:pP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ADC61" w14:textId="576ECD9C" w:rsidR="00083D5D" w:rsidRPr="00E37A21" w:rsidRDefault="00083D5D" w:rsidP="00083D5D">
            <w:pPr>
              <w:jc w:val="center"/>
              <w:rPr>
                <w:rFonts w:ascii="Calibri" w:hAnsi="Calibri" w:cs="Calibri"/>
                <w:b/>
                <w:bCs/>
                <w:color w:val="FF0000"/>
                <w:sz w:val="18"/>
                <w:szCs w:val="18"/>
              </w:rPr>
            </w:pPr>
            <w:r w:rsidRPr="00E37A21">
              <w:rPr>
                <w:rFonts w:ascii="Calibri" w:hAnsi="Calibri" w:cs="Calibri"/>
                <w:b/>
                <w:bCs/>
                <w:color w:val="FF0000"/>
                <w:sz w:val="18"/>
                <w:szCs w:val="18"/>
              </w:rPr>
              <w:t>$5</w:t>
            </w:r>
            <w:r>
              <w:rPr>
                <w:rFonts w:ascii="Calibri" w:hAnsi="Calibri" w:cs="Calibri"/>
                <w:b/>
                <w:bCs/>
                <w:color w:val="FF0000"/>
                <w:sz w:val="18"/>
                <w:szCs w:val="18"/>
              </w:rPr>
              <w:t>7</w:t>
            </w:r>
            <w:r w:rsidRPr="00E37A21">
              <w:rPr>
                <w:rFonts w:ascii="Calibri" w:hAnsi="Calibri" w:cs="Calibri"/>
                <w:b/>
                <w:bCs/>
                <w:color w:val="FF0000"/>
                <w:sz w:val="18"/>
                <w:szCs w:val="18"/>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551DA" w14:textId="3D1E0732" w:rsidR="00083D5D" w:rsidRPr="00E37A21" w:rsidRDefault="00083D5D" w:rsidP="00083D5D">
            <w:pPr>
              <w:jc w:val="center"/>
              <w:rPr>
                <w:rFonts w:ascii="Calibri" w:hAnsi="Calibri" w:cs="Calibri"/>
                <w:b/>
                <w:bCs/>
                <w:color w:val="FF0000"/>
                <w:sz w:val="18"/>
                <w:szCs w:val="18"/>
              </w:rPr>
            </w:pPr>
            <w:r w:rsidRPr="00E37A21">
              <w:rPr>
                <w:rFonts w:ascii="Calibri" w:hAnsi="Calibri" w:cs="Calibri"/>
                <w:b/>
                <w:bCs/>
                <w:color w:val="FF0000"/>
                <w:sz w:val="18"/>
                <w:szCs w:val="18"/>
              </w:rPr>
              <w:t>$7</w:t>
            </w:r>
            <w:r>
              <w:rPr>
                <w:rFonts w:ascii="Calibri" w:hAnsi="Calibri" w:cs="Calibri"/>
                <w:b/>
                <w:bCs/>
                <w:color w:val="FF0000"/>
                <w:sz w:val="18"/>
                <w:szCs w:val="18"/>
              </w:rPr>
              <w:t>7</w:t>
            </w:r>
            <w:r w:rsidRPr="00E37A21">
              <w:rPr>
                <w:rFonts w:ascii="Calibri" w:hAnsi="Calibri" w:cs="Calibri"/>
                <w:b/>
                <w:bCs/>
                <w:color w:val="FF0000"/>
                <w:sz w:val="18"/>
                <w:szCs w:val="18"/>
              </w:rPr>
              <w:t>0</w:t>
            </w:r>
          </w:p>
        </w:tc>
        <w:tc>
          <w:tcPr>
            <w:tcW w:w="6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1DF26" w14:textId="55B2C0E2" w:rsidR="00083D5D" w:rsidRPr="00E37A21" w:rsidRDefault="00083D5D" w:rsidP="00083D5D">
            <w:pPr>
              <w:jc w:val="center"/>
              <w:rPr>
                <w:rFonts w:ascii="Calibri" w:hAnsi="Calibri" w:cs="Calibri"/>
                <w:b/>
                <w:bCs/>
                <w:color w:val="FF0000"/>
                <w:sz w:val="18"/>
                <w:szCs w:val="18"/>
              </w:rPr>
            </w:pPr>
            <w:r w:rsidRPr="00E37A21">
              <w:rPr>
                <w:rFonts w:ascii="Calibri" w:hAnsi="Calibri" w:cs="Calibri"/>
                <w:b/>
                <w:bCs/>
                <w:color w:val="FF0000"/>
                <w:sz w:val="18"/>
                <w:szCs w:val="18"/>
              </w:rPr>
              <w:t>$9</w:t>
            </w:r>
            <w:r>
              <w:rPr>
                <w:rFonts w:ascii="Calibri" w:hAnsi="Calibri" w:cs="Calibri"/>
                <w:b/>
                <w:bCs/>
                <w:color w:val="FF0000"/>
                <w:sz w:val="18"/>
                <w:szCs w:val="18"/>
              </w:rPr>
              <w:t>7</w:t>
            </w:r>
            <w:r w:rsidRPr="00E37A21">
              <w:rPr>
                <w:rFonts w:ascii="Calibri" w:hAnsi="Calibri" w:cs="Calibri"/>
                <w:b/>
                <w:bCs/>
                <w:color w:val="FF0000"/>
                <w:sz w:val="18"/>
                <w:szCs w:val="18"/>
              </w:rPr>
              <w:t>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69AB588" w14:textId="77777777" w:rsidR="00083D5D" w:rsidRPr="00E37A21" w:rsidRDefault="00083D5D" w:rsidP="00083D5D">
            <w:pPr>
              <w:rPr>
                <w:rFonts w:ascii="Calibri" w:hAnsi="Calibri" w:cs="Calibri"/>
                <w:color w:val="FFFFFF"/>
                <w:sz w:val="18"/>
                <w:szCs w:val="18"/>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832FE7E" w14:textId="77777777" w:rsidR="00083D5D" w:rsidRPr="00E37A21" w:rsidRDefault="00083D5D" w:rsidP="00083D5D">
            <w:pPr>
              <w:rPr>
                <w:rFonts w:ascii="Calibri" w:hAnsi="Calibri" w:cs="Calibri"/>
                <w:color w:val="FFFFFF"/>
                <w:sz w:val="18"/>
                <w:szCs w:val="18"/>
              </w:rPr>
            </w:pPr>
          </w:p>
        </w:tc>
      </w:tr>
      <w:tr w:rsidR="00083D5D" w:rsidRPr="00E37A21" w14:paraId="1C2394F1" w14:textId="77777777" w:rsidTr="00E37A21">
        <w:trPr>
          <w:trHeight w:val="405"/>
        </w:trPr>
        <w:tc>
          <w:tcPr>
            <w:tcW w:w="160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588610" w14:textId="77777777"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Student</w:t>
            </w:r>
          </w:p>
        </w:tc>
        <w:tc>
          <w:tcPr>
            <w:tcW w:w="18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1BC6E9" w14:textId="522E56DE"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Payment received before Nov 1</w:t>
            </w:r>
            <w:r>
              <w:rPr>
                <w:rFonts w:ascii="Calibri" w:hAnsi="Calibri" w:cs="Calibri"/>
                <w:color w:val="000000"/>
                <w:sz w:val="18"/>
                <w:szCs w:val="18"/>
              </w:rPr>
              <w:t>1</w:t>
            </w:r>
            <w:r w:rsidRPr="00E37A21">
              <w:rPr>
                <w:rFonts w:ascii="Calibri" w:hAnsi="Calibri" w:cs="Calibri"/>
                <w:color w:val="000000"/>
                <w:sz w:val="18"/>
                <w:szCs w:val="18"/>
              </w:rPr>
              <w:t>th</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AD434" w14:textId="6A5836A3"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$100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9B9699" w14:textId="6AFEC7D7"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$200</w:t>
            </w:r>
          </w:p>
        </w:tc>
        <w:tc>
          <w:tcPr>
            <w:tcW w:w="6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D3EE6" w14:textId="419AE42D"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$300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2FD29" w14:textId="50D8F473"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w:t>
            </w:r>
            <w:r>
              <w:rPr>
                <w:rFonts w:ascii="Calibri" w:hAnsi="Calibri" w:cs="Calibri"/>
                <w:color w:val="000000"/>
                <w:sz w:val="18"/>
                <w:szCs w:val="18"/>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6CE42" w14:textId="1D0806F4" w:rsidR="00083D5D" w:rsidRPr="00E37A21" w:rsidRDefault="00083D5D" w:rsidP="00083D5D">
            <w:pPr>
              <w:jc w:val="center"/>
              <w:rPr>
                <w:rFonts w:ascii="Calibri" w:hAnsi="Calibri" w:cs="Calibri"/>
                <w:color w:val="000000"/>
                <w:sz w:val="18"/>
                <w:szCs w:val="18"/>
              </w:rPr>
            </w:pPr>
            <w:r w:rsidRPr="00E37A21">
              <w:rPr>
                <w:rFonts w:ascii="Calibri" w:hAnsi="Calibri" w:cs="Calibri"/>
                <w:color w:val="000000"/>
                <w:sz w:val="18"/>
                <w:szCs w:val="18"/>
              </w:rPr>
              <w:t>$1</w:t>
            </w:r>
            <w:r>
              <w:rPr>
                <w:rFonts w:ascii="Calibri" w:hAnsi="Calibri" w:cs="Calibri"/>
                <w:color w:val="000000"/>
                <w:sz w:val="18"/>
                <w:szCs w:val="18"/>
              </w:rPr>
              <w:t>2</w:t>
            </w:r>
            <w:r w:rsidRPr="00E37A21">
              <w:rPr>
                <w:rFonts w:ascii="Calibri" w:hAnsi="Calibri" w:cs="Calibri"/>
                <w:color w:val="000000"/>
                <w:sz w:val="18"/>
                <w:szCs w:val="18"/>
              </w:rPr>
              <w:t>0</w:t>
            </w:r>
          </w:p>
        </w:tc>
      </w:tr>
      <w:tr w:rsidR="00E37A21" w:rsidRPr="00E37A21" w14:paraId="2D52D31B" w14:textId="77777777" w:rsidTr="00E37A21">
        <w:trPr>
          <w:trHeight w:val="240"/>
        </w:trPr>
        <w:tc>
          <w:tcPr>
            <w:tcW w:w="160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15A8A9" w14:textId="77777777" w:rsidR="00E37A21" w:rsidRPr="00E37A21" w:rsidRDefault="00E37A21" w:rsidP="005B724A">
            <w:pPr>
              <w:jc w:val="center"/>
              <w:rPr>
                <w:rFonts w:ascii="Calibri" w:hAnsi="Calibri" w:cs="Calibri"/>
                <w:color w:val="000000"/>
                <w:sz w:val="18"/>
                <w:szCs w:val="18"/>
              </w:rPr>
            </w:pPr>
            <w:r w:rsidRPr="00E37A21">
              <w:rPr>
                <w:rFonts w:ascii="Calibri" w:hAnsi="Calibri" w:cs="Calibri"/>
                <w:color w:val="000000"/>
                <w:sz w:val="18"/>
                <w:szCs w:val="18"/>
              </w:rPr>
              <w:t>Guest</w:t>
            </w:r>
          </w:p>
        </w:tc>
        <w:tc>
          <w:tcPr>
            <w:tcW w:w="18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F41D56" w14:textId="395C3746" w:rsidR="00E37A21" w:rsidRPr="00E37A21" w:rsidRDefault="00E37A21" w:rsidP="005B724A">
            <w:pPr>
              <w:jc w:val="center"/>
              <w:rPr>
                <w:rFonts w:ascii="Calibri" w:hAnsi="Calibri" w:cs="Calibri"/>
                <w:color w:val="000000"/>
                <w:sz w:val="18"/>
                <w:szCs w:val="18"/>
              </w:rPr>
            </w:pPr>
            <w:r w:rsidRPr="00E37A21">
              <w:rPr>
                <w:rFonts w:ascii="Calibri" w:hAnsi="Calibri" w:cs="Calibri"/>
                <w:color w:val="000000"/>
                <w:sz w:val="18"/>
                <w:szCs w:val="18"/>
              </w:rPr>
              <w:t>Payment received before Nov 1</w:t>
            </w:r>
            <w:r w:rsidR="001F4ED6">
              <w:rPr>
                <w:rFonts w:ascii="Calibri" w:hAnsi="Calibri" w:cs="Calibri"/>
                <w:color w:val="000000"/>
                <w:sz w:val="18"/>
                <w:szCs w:val="18"/>
              </w:rPr>
              <w:t>1</w:t>
            </w:r>
            <w:r w:rsidRPr="00E37A21">
              <w:rPr>
                <w:rFonts w:ascii="Calibri" w:hAnsi="Calibri" w:cs="Calibri"/>
                <w:color w:val="000000"/>
                <w:sz w:val="18"/>
                <w:szCs w:val="18"/>
              </w:rPr>
              <w:t>th</w:t>
            </w:r>
          </w:p>
        </w:tc>
        <w:tc>
          <w:tcPr>
            <w:tcW w:w="851" w:type="dxa"/>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011619BA" w14:textId="77777777" w:rsidR="00E37A21" w:rsidRPr="00E37A21" w:rsidRDefault="00E37A21" w:rsidP="005B724A">
            <w:pPr>
              <w:jc w:val="center"/>
              <w:rPr>
                <w:rFonts w:ascii="Calibri" w:hAnsi="Calibri" w:cs="Calibri"/>
                <w:color w:val="000000"/>
                <w:sz w:val="18"/>
                <w:szCs w:val="18"/>
              </w:rPr>
            </w:pPr>
          </w:p>
        </w:tc>
        <w:tc>
          <w:tcPr>
            <w:tcW w:w="850" w:type="dxa"/>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47E5B1DD" w14:textId="77777777" w:rsidR="00E37A21" w:rsidRPr="00E37A21" w:rsidRDefault="00E37A21" w:rsidP="005B724A">
            <w:pPr>
              <w:rPr>
                <w:sz w:val="18"/>
                <w:szCs w:val="18"/>
              </w:rPr>
            </w:pPr>
          </w:p>
        </w:tc>
        <w:tc>
          <w:tcPr>
            <w:tcW w:w="646" w:type="dxa"/>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51E53517" w14:textId="77777777" w:rsidR="00E37A21" w:rsidRPr="00E37A21" w:rsidRDefault="00E37A21" w:rsidP="005B724A">
            <w:pPr>
              <w:rPr>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2956F" w14:textId="77777777" w:rsidR="00E37A21" w:rsidRPr="00E37A21" w:rsidRDefault="00E37A21" w:rsidP="005B724A">
            <w:pPr>
              <w:jc w:val="center"/>
              <w:rPr>
                <w:rFonts w:ascii="Calibri" w:hAnsi="Calibri" w:cs="Calibri"/>
                <w:color w:val="000000"/>
                <w:sz w:val="18"/>
                <w:szCs w:val="18"/>
              </w:rPr>
            </w:pPr>
            <w:r w:rsidRPr="00E37A21">
              <w:rPr>
                <w:rFonts w:ascii="Calibri" w:hAnsi="Calibri" w:cs="Calibri"/>
                <w:color w:val="000000"/>
                <w:sz w:val="18"/>
                <w:szCs w:val="18"/>
              </w:rPr>
              <w:t>$110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BBA9C" w14:textId="78AB895A" w:rsidR="00E37A21" w:rsidRPr="00E37A21" w:rsidRDefault="00E37A21" w:rsidP="005B724A">
            <w:pPr>
              <w:jc w:val="center"/>
              <w:rPr>
                <w:rFonts w:ascii="Calibri" w:hAnsi="Calibri" w:cs="Calibri"/>
                <w:color w:val="000000"/>
                <w:sz w:val="18"/>
                <w:szCs w:val="18"/>
              </w:rPr>
            </w:pPr>
            <w:r w:rsidRPr="00E37A21">
              <w:rPr>
                <w:rFonts w:ascii="Calibri" w:hAnsi="Calibri" w:cs="Calibri"/>
                <w:color w:val="000000"/>
                <w:sz w:val="18"/>
                <w:szCs w:val="18"/>
              </w:rPr>
              <w:t>$1</w:t>
            </w:r>
            <w:r w:rsidR="001F4ED6">
              <w:rPr>
                <w:rFonts w:ascii="Calibri" w:hAnsi="Calibri" w:cs="Calibri"/>
                <w:color w:val="000000"/>
                <w:sz w:val="18"/>
                <w:szCs w:val="18"/>
              </w:rPr>
              <w:t>2</w:t>
            </w:r>
            <w:r w:rsidRPr="00E37A21">
              <w:rPr>
                <w:rFonts w:ascii="Calibri" w:hAnsi="Calibri" w:cs="Calibri"/>
                <w:color w:val="000000"/>
                <w:sz w:val="18"/>
                <w:szCs w:val="18"/>
              </w:rPr>
              <w:t>0</w:t>
            </w:r>
          </w:p>
        </w:tc>
      </w:tr>
    </w:tbl>
    <w:p w14:paraId="36F34486" w14:textId="1A3BE6DD" w:rsidR="00957AD4" w:rsidRDefault="00957AD4">
      <w:pPr>
        <w:rPr>
          <w:rFonts w:ascii="Arial Narrow" w:eastAsia="Arial Narrow" w:hAnsi="Arial Narrow" w:cs="Arial Narrow"/>
          <w:sz w:val="22"/>
          <w:szCs w:val="22"/>
        </w:rPr>
      </w:pPr>
    </w:p>
    <w:p w14:paraId="2D988B98" w14:textId="77777777" w:rsidR="00957AD4" w:rsidRDefault="001A2302">
      <w:pPr>
        <w:rPr>
          <w:rFonts w:ascii="Arial Narrow" w:eastAsia="Arial Narrow" w:hAnsi="Arial Narrow" w:cs="Arial Narrow"/>
          <w:b/>
          <w:sz w:val="22"/>
          <w:szCs w:val="22"/>
        </w:rPr>
      </w:pPr>
      <w:r>
        <w:rPr>
          <w:rFonts w:ascii="Oswald" w:eastAsia="Oswald" w:hAnsi="Oswald" w:cs="Oswald"/>
          <w:b/>
          <w:sz w:val="28"/>
          <w:szCs w:val="28"/>
        </w:rPr>
        <w:t xml:space="preserve">CONFERENCE EVENT SCHEDULE: </w:t>
      </w:r>
    </w:p>
    <w:p w14:paraId="50300190" w14:textId="1979F6F3" w:rsidR="00957AD4" w:rsidRDefault="001A2302">
      <w:pPr>
        <w:rPr>
          <w:rFonts w:ascii="Arial Narrow" w:eastAsia="Arial Narrow" w:hAnsi="Arial Narrow" w:cs="Arial Narrow"/>
          <w:b/>
          <w:sz w:val="22"/>
          <w:szCs w:val="22"/>
        </w:rPr>
      </w:pPr>
      <w:r>
        <w:rPr>
          <w:rFonts w:ascii="Arial Narrow" w:eastAsia="Arial Narrow" w:hAnsi="Arial Narrow" w:cs="Arial Narrow"/>
          <w:b/>
          <w:sz w:val="22"/>
          <w:szCs w:val="22"/>
        </w:rPr>
        <w:t xml:space="preserve">There are </w:t>
      </w:r>
      <w:r w:rsidRPr="00A836BA">
        <w:rPr>
          <w:rFonts w:ascii="Arial Narrow" w:eastAsia="Arial Narrow" w:hAnsi="Arial Narrow" w:cs="Arial Narrow"/>
          <w:b/>
          <w:color w:val="0070C0"/>
          <w:sz w:val="22"/>
          <w:szCs w:val="22"/>
        </w:rPr>
        <w:t>FIVE events</w:t>
      </w:r>
      <w:r w:rsidR="00A836BA">
        <w:rPr>
          <w:rFonts w:ascii="Arial Narrow" w:eastAsia="Arial Narrow" w:hAnsi="Arial Narrow" w:cs="Arial Narrow"/>
          <w:b/>
          <w:sz w:val="22"/>
          <w:szCs w:val="22"/>
        </w:rPr>
        <w:t xml:space="preserve"> across three days that</w:t>
      </w:r>
      <w:r>
        <w:rPr>
          <w:rFonts w:ascii="Arial Narrow" w:eastAsia="Arial Narrow" w:hAnsi="Arial Narrow" w:cs="Arial Narrow"/>
          <w:b/>
          <w:sz w:val="22"/>
          <w:szCs w:val="22"/>
        </w:rPr>
        <w:t xml:space="preserve"> can be ticketed separately or bundled at a saving. Guests are welcome to attend the evening events (extra tickets can be added to orders).</w:t>
      </w:r>
    </w:p>
    <w:p w14:paraId="5CB8C5C1" w14:textId="14DE7A3C" w:rsidR="00957AD4" w:rsidRDefault="001A2302">
      <w:pPr>
        <w:rPr>
          <w:rFonts w:ascii="Arial Narrow" w:eastAsia="Arial Narrow" w:hAnsi="Arial Narrow" w:cs="Arial Narrow"/>
          <w:sz w:val="22"/>
          <w:szCs w:val="22"/>
        </w:rPr>
      </w:pPr>
      <w:r>
        <w:rPr>
          <w:rFonts w:ascii="Arial Narrow" w:eastAsia="Arial Narrow" w:hAnsi="Arial Narrow" w:cs="Arial Narrow"/>
          <w:b/>
          <w:sz w:val="22"/>
          <w:szCs w:val="22"/>
        </w:rPr>
        <w:br/>
      </w:r>
      <w:r w:rsidRPr="00A836BA">
        <w:rPr>
          <w:rFonts w:ascii="Arial Narrow" w:eastAsia="Arial Narrow" w:hAnsi="Arial Narrow" w:cs="Arial Narrow"/>
          <w:b/>
          <w:color w:val="0070C0"/>
          <w:sz w:val="22"/>
          <w:szCs w:val="22"/>
          <w:u w:val="single"/>
        </w:rPr>
        <w:t>Wednesday 2</w:t>
      </w:r>
      <w:r w:rsidR="00EA5C90">
        <w:rPr>
          <w:rFonts w:ascii="Arial Narrow" w:eastAsia="Arial Narrow" w:hAnsi="Arial Narrow" w:cs="Arial Narrow"/>
          <w:b/>
          <w:color w:val="0070C0"/>
          <w:sz w:val="22"/>
          <w:szCs w:val="22"/>
          <w:u w:val="single"/>
        </w:rPr>
        <w:t>5</w:t>
      </w:r>
      <w:r w:rsidRPr="00A836BA">
        <w:rPr>
          <w:rFonts w:ascii="Arial Narrow" w:eastAsia="Arial Narrow" w:hAnsi="Arial Narrow" w:cs="Arial Narrow"/>
          <w:b/>
          <w:color w:val="0070C0"/>
          <w:sz w:val="22"/>
          <w:szCs w:val="22"/>
          <w:u w:val="single"/>
        </w:rPr>
        <w:t>th November: Day One</w:t>
      </w:r>
      <w:r>
        <w:rPr>
          <w:rFonts w:ascii="Arial Narrow" w:eastAsia="Arial Narrow" w:hAnsi="Arial Narrow" w:cs="Arial Narrow"/>
          <w:sz w:val="22"/>
          <w:szCs w:val="22"/>
        </w:rPr>
        <w:br/>
        <w:t xml:space="preserve">‘Hands On’ Technology - An </w:t>
      </w:r>
      <w:proofErr w:type="spellStart"/>
      <w:proofErr w:type="gramStart"/>
      <w:r>
        <w:rPr>
          <w:rFonts w:ascii="Arial Narrow" w:eastAsia="Arial Narrow" w:hAnsi="Arial Narrow" w:cs="Arial Narrow"/>
          <w:sz w:val="22"/>
          <w:szCs w:val="22"/>
        </w:rPr>
        <w:t>all</w:t>
      </w:r>
      <w:r w:rsidR="0013225D">
        <w:rPr>
          <w:rFonts w:ascii="Arial Narrow" w:eastAsia="Arial Narrow" w:hAnsi="Arial Narrow" w:cs="Arial Narrow"/>
          <w:sz w:val="22"/>
          <w:szCs w:val="22"/>
        </w:rPr>
        <w:t xml:space="preserve"> </w:t>
      </w:r>
      <w:r>
        <w:rPr>
          <w:rFonts w:ascii="Arial Narrow" w:eastAsia="Arial Narrow" w:hAnsi="Arial Narrow" w:cs="Arial Narrow"/>
          <w:sz w:val="22"/>
          <w:szCs w:val="22"/>
        </w:rPr>
        <w:t>day</w:t>
      </w:r>
      <w:proofErr w:type="spellEnd"/>
      <w:proofErr w:type="gramEnd"/>
      <w:r>
        <w:rPr>
          <w:rFonts w:ascii="Arial Narrow" w:eastAsia="Arial Narrow" w:hAnsi="Arial Narrow" w:cs="Arial Narrow"/>
          <w:sz w:val="22"/>
          <w:szCs w:val="22"/>
        </w:rPr>
        <w:t xml:space="preserve"> immersive </w:t>
      </w:r>
      <w:r w:rsidR="007717B7">
        <w:rPr>
          <w:rFonts w:ascii="Arial Narrow" w:eastAsia="Arial Narrow" w:hAnsi="Arial Narrow" w:cs="Arial Narrow"/>
          <w:sz w:val="22"/>
          <w:szCs w:val="22"/>
        </w:rPr>
        <w:t>session</w:t>
      </w:r>
      <w:r>
        <w:rPr>
          <w:rFonts w:ascii="Arial Narrow" w:eastAsia="Arial Narrow" w:hAnsi="Arial Narrow" w:cs="Arial Narrow"/>
          <w:sz w:val="22"/>
          <w:szCs w:val="22"/>
        </w:rPr>
        <w:t xml:space="preserve"> allow</w:t>
      </w:r>
      <w:r w:rsidR="0087314B">
        <w:rPr>
          <w:rFonts w:ascii="Arial Narrow" w:eastAsia="Arial Narrow" w:hAnsi="Arial Narrow" w:cs="Arial Narrow"/>
          <w:sz w:val="22"/>
          <w:szCs w:val="22"/>
        </w:rPr>
        <w:t>ing</w:t>
      </w:r>
      <w:r>
        <w:rPr>
          <w:rFonts w:ascii="Arial Narrow" w:eastAsia="Arial Narrow" w:hAnsi="Arial Narrow" w:cs="Arial Narrow"/>
          <w:sz w:val="22"/>
          <w:szCs w:val="22"/>
        </w:rPr>
        <w:t xml:space="preserve"> attendees to learn, practice and embed</w:t>
      </w:r>
      <w:r w:rsidR="007717B7">
        <w:rPr>
          <w:rFonts w:ascii="Arial Narrow" w:eastAsia="Arial Narrow" w:hAnsi="Arial Narrow" w:cs="Arial Narrow"/>
          <w:sz w:val="22"/>
          <w:szCs w:val="22"/>
        </w:rPr>
        <w:t xml:space="preserve"> by focusing on one area for the whole day</w:t>
      </w:r>
      <w:r>
        <w:rPr>
          <w:rFonts w:ascii="Arial Narrow" w:eastAsia="Arial Narrow" w:hAnsi="Arial Narrow" w:cs="Arial Narrow"/>
          <w:sz w:val="22"/>
          <w:szCs w:val="22"/>
        </w:rPr>
        <w:t>. Locations</w:t>
      </w:r>
      <w:r w:rsidR="007717B7">
        <w:rPr>
          <w:rFonts w:ascii="Arial Narrow" w:eastAsia="Arial Narrow" w:hAnsi="Arial Narrow" w:cs="Arial Narrow"/>
          <w:sz w:val="22"/>
          <w:szCs w:val="22"/>
        </w:rPr>
        <w:t xml:space="preserve"> vary,</w:t>
      </w:r>
      <w:r>
        <w:rPr>
          <w:rFonts w:ascii="Arial Narrow" w:eastAsia="Arial Narrow" w:hAnsi="Arial Narrow" w:cs="Arial Narrow"/>
          <w:sz w:val="22"/>
          <w:szCs w:val="22"/>
        </w:rPr>
        <w:t xml:space="preserve"> </w:t>
      </w:r>
      <w:r w:rsidR="007717B7">
        <w:rPr>
          <w:rFonts w:ascii="Arial Narrow" w:eastAsia="Arial Narrow" w:hAnsi="Arial Narrow" w:cs="Arial Narrow"/>
          <w:sz w:val="22"/>
          <w:szCs w:val="22"/>
        </w:rPr>
        <w:t>they are</w:t>
      </w:r>
      <w:r>
        <w:rPr>
          <w:rFonts w:ascii="Arial Narrow" w:eastAsia="Arial Narrow" w:hAnsi="Arial Narrow" w:cs="Arial Narrow"/>
          <w:sz w:val="22"/>
          <w:szCs w:val="22"/>
        </w:rPr>
        <w:t xml:space="preserve"> based on the workshop as some require specialist materials and are run by our partner organisations. </w:t>
      </w:r>
    </w:p>
    <w:p w14:paraId="37877227" w14:textId="4F08186D" w:rsidR="00957AD4" w:rsidRPr="00D25A5D" w:rsidRDefault="001A2302">
      <w:pPr>
        <w:rPr>
          <w:rFonts w:ascii="Arial Narrow" w:eastAsia="Arial Narrow" w:hAnsi="Arial Narrow" w:cs="Arial Narrow"/>
          <w:sz w:val="18"/>
          <w:szCs w:val="18"/>
        </w:rPr>
      </w:pPr>
      <w:r w:rsidRPr="00A836BA">
        <w:rPr>
          <w:rFonts w:ascii="Arial Narrow" w:eastAsia="Arial Narrow" w:hAnsi="Arial Narrow" w:cs="Arial Narrow"/>
          <w:b/>
          <w:i/>
          <w:sz w:val="22"/>
          <w:szCs w:val="22"/>
        </w:rPr>
        <w:t>9:00 – 4:30pm</w:t>
      </w:r>
      <w:r>
        <w:rPr>
          <w:rFonts w:ascii="Arial Narrow" w:eastAsia="Arial Narrow" w:hAnsi="Arial Narrow" w:cs="Arial Narrow"/>
          <w:i/>
          <w:sz w:val="22"/>
          <w:szCs w:val="22"/>
        </w:rPr>
        <w:t xml:space="preserve"> (8:15am for</w:t>
      </w:r>
      <w:r w:rsidR="00A836BA">
        <w:rPr>
          <w:rFonts w:ascii="Arial Narrow" w:eastAsia="Arial Narrow" w:hAnsi="Arial Narrow" w:cs="Arial Narrow"/>
          <w:i/>
          <w:sz w:val="22"/>
          <w:szCs w:val="22"/>
        </w:rPr>
        <w:t xml:space="preserve"> first day</w:t>
      </w:r>
      <w:r>
        <w:rPr>
          <w:rFonts w:ascii="Arial Narrow" w:eastAsia="Arial Narrow" w:hAnsi="Arial Narrow" w:cs="Arial Narrow"/>
          <w:i/>
          <w:sz w:val="22"/>
          <w:szCs w:val="22"/>
        </w:rPr>
        <w:t xml:space="preserve"> registration)</w:t>
      </w:r>
      <w:r>
        <w:rPr>
          <w:rFonts w:ascii="Arial Narrow" w:eastAsia="Arial Narrow" w:hAnsi="Arial Narrow" w:cs="Arial Narrow"/>
          <w:sz w:val="22"/>
          <w:szCs w:val="22"/>
        </w:rPr>
        <w:br/>
      </w:r>
    </w:p>
    <w:p w14:paraId="6233115E" w14:textId="54342807" w:rsidR="00957AD4" w:rsidRPr="00A836BA" w:rsidRDefault="001A2302">
      <w:pPr>
        <w:rPr>
          <w:rFonts w:ascii="Arial Narrow" w:eastAsia="Arial Narrow" w:hAnsi="Arial Narrow" w:cs="Arial Narrow"/>
          <w:b/>
          <w:color w:val="0070C0"/>
          <w:sz w:val="22"/>
          <w:szCs w:val="22"/>
          <w:u w:val="single"/>
        </w:rPr>
      </w:pPr>
      <w:r w:rsidRPr="00A836BA">
        <w:rPr>
          <w:rFonts w:ascii="Arial Narrow" w:eastAsia="Arial Narrow" w:hAnsi="Arial Narrow" w:cs="Arial Narrow"/>
          <w:b/>
          <w:color w:val="0070C0"/>
          <w:sz w:val="22"/>
          <w:szCs w:val="22"/>
          <w:u w:val="single"/>
        </w:rPr>
        <w:t>Wednesday 2</w:t>
      </w:r>
      <w:r w:rsidR="00EA5C90">
        <w:rPr>
          <w:rFonts w:ascii="Arial Narrow" w:eastAsia="Arial Narrow" w:hAnsi="Arial Narrow" w:cs="Arial Narrow"/>
          <w:b/>
          <w:color w:val="0070C0"/>
          <w:sz w:val="22"/>
          <w:szCs w:val="22"/>
          <w:u w:val="single"/>
        </w:rPr>
        <w:t>5</w:t>
      </w:r>
      <w:r w:rsidRPr="00A836BA">
        <w:rPr>
          <w:rFonts w:ascii="Arial Narrow" w:eastAsia="Arial Narrow" w:hAnsi="Arial Narrow" w:cs="Arial Narrow"/>
          <w:b/>
          <w:color w:val="0070C0"/>
          <w:sz w:val="22"/>
          <w:szCs w:val="22"/>
          <w:u w:val="single"/>
        </w:rPr>
        <w:t>th November: Conference Welcome Evening</w:t>
      </w:r>
    </w:p>
    <w:p w14:paraId="5C2E1CC3" w14:textId="36D53FA6" w:rsidR="00957AD4" w:rsidRDefault="001A2302">
      <w:pPr>
        <w:rPr>
          <w:rFonts w:ascii="Arial Narrow" w:eastAsia="Arial Narrow" w:hAnsi="Arial Narrow" w:cs="Arial Narrow"/>
          <w:sz w:val="22"/>
          <w:szCs w:val="22"/>
        </w:rPr>
      </w:pPr>
      <w:r>
        <w:rPr>
          <w:rFonts w:ascii="Arial Narrow" w:eastAsia="Arial Narrow" w:hAnsi="Arial Narrow" w:cs="Arial Narrow"/>
          <w:sz w:val="22"/>
          <w:szCs w:val="22"/>
        </w:rPr>
        <w:t>A collegial event that focuses on networking</w:t>
      </w:r>
      <w:r w:rsidR="008C07CC">
        <w:rPr>
          <w:rFonts w:ascii="Arial Narrow" w:eastAsia="Arial Narrow" w:hAnsi="Arial Narrow" w:cs="Arial Narrow"/>
          <w:sz w:val="22"/>
          <w:szCs w:val="22"/>
        </w:rPr>
        <w:t xml:space="preserve"> </w:t>
      </w:r>
      <w:r w:rsidR="008C07CC" w:rsidRPr="00A836BA">
        <w:rPr>
          <w:rFonts w:ascii="Arial Narrow" w:eastAsia="Arial Narrow" w:hAnsi="Arial Narrow" w:cs="Arial Narrow"/>
          <w:color w:val="000000" w:themeColor="text1"/>
          <w:sz w:val="22"/>
          <w:szCs w:val="22"/>
        </w:rPr>
        <w:t>with finger food.</w:t>
      </w:r>
    </w:p>
    <w:p w14:paraId="701247F8" w14:textId="77777777" w:rsidR="00957AD4" w:rsidRPr="00A836BA" w:rsidRDefault="001A2302">
      <w:pPr>
        <w:rPr>
          <w:rFonts w:ascii="Arial Narrow" w:eastAsia="Arial Narrow" w:hAnsi="Arial Narrow" w:cs="Arial Narrow"/>
          <w:b/>
          <w:i/>
          <w:sz w:val="22"/>
          <w:szCs w:val="22"/>
        </w:rPr>
      </w:pPr>
      <w:r w:rsidRPr="00A836BA">
        <w:rPr>
          <w:rFonts w:ascii="Arial Narrow" w:eastAsia="Arial Narrow" w:hAnsi="Arial Narrow" w:cs="Arial Narrow"/>
          <w:b/>
          <w:i/>
          <w:sz w:val="22"/>
          <w:szCs w:val="22"/>
        </w:rPr>
        <w:t>6:00pm – 10:00pm</w:t>
      </w:r>
      <w:r w:rsidRPr="00A836BA">
        <w:rPr>
          <w:rFonts w:ascii="Arial Narrow" w:eastAsia="Arial Narrow" w:hAnsi="Arial Narrow" w:cs="Arial Narrow"/>
          <w:b/>
          <w:i/>
          <w:sz w:val="22"/>
          <w:szCs w:val="22"/>
        </w:rPr>
        <w:tab/>
      </w:r>
    </w:p>
    <w:p w14:paraId="085FDADA" w14:textId="77777777" w:rsidR="00957AD4" w:rsidRPr="00D25A5D" w:rsidRDefault="00957AD4">
      <w:pPr>
        <w:rPr>
          <w:rFonts w:ascii="Arial Narrow" w:eastAsia="Arial Narrow" w:hAnsi="Arial Narrow" w:cs="Arial Narrow"/>
          <w:sz w:val="18"/>
          <w:szCs w:val="18"/>
        </w:rPr>
      </w:pPr>
    </w:p>
    <w:p w14:paraId="605B8415" w14:textId="79A72AA7" w:rsidR="00957AD4" w:rsidRPr="00A836BA" w:rsidRDefault="001A2302">
      <w:pPr>
        <w:rPr>
          <w:rFonts w:ascii="Arial Narrow" w:eastAsia="Arial Narrow" w:hAnsi="Arial Narrow" w:cs="Arial Narrow"/>
          <w:b/>
          <w:color w:val="0070C0"/>
          <w:sz w:val="22"/>
          <w:szCs w:val="22"/>
          <w:u w:val="single"/>
        </w:rPr>
      </w:pPr>
      <w:r w:rsidRPr="00A836BA">
        <w:rPr>
          <w:rFonts w:ascii="Arial Narrow" w:eastAsia="Arial Narrow" w:hAnsi="Arial Narrow" w:cs="Arial Narrow"/>
          <w:b/>
          <w:color w:val="0070C0"/>
          <w:sz w:val="22"/>
          <w:szCs w:val="22"/>
          <w:u w:val="single"/>
        </w:rPr>
        <w:t>Thursday 2</w:t>
      </w:r>
      <w:r w:rsidR="00EA5C90">
        <w:rPr>
          <w:rFonts w:ascii="Arial Narrow" w:eastAsia="Arial Narrow" w:hAnsi="Arial Narrow" w:cs="Arial Narrow"/>
          <w:b/>
          <w:color w:val="0070C0"/>
          <w:sz w:val="22"/>
          <w:szCs w:val="22"/>
          <w:u w:val="single"/>
        </w:rPr>
        <w:t>6</w:t>
      </w:r>
      <w:r w:rsidRPr="00A836BA">
        <w:rPr>
          <w:rFonts w:ascii="Arial Narrow" w:eastAsia="Arial Narrow" w:hAnsi="Arial Narrow" w:cs="Arial Narrow"/>
          <w:b/>
          <w:color w:val="0070C0"/>
          <w:sz w:val="22"/>
          <w:szCs w:val="22"/>
          <w:u w:val="single"/>
        </w:rPr>
        <w:t>th November: Day Two</w:t>
      </w:r>
    </w:p>
    <w:p w14:paraId="31E6FDE2" w14:textId="51E24EE0" w:rsidR="00957AD4" w:rsidRDefault="001A2302">
      <w:pPr>
        <w:rPr>
          <w:rFonts w:ascii="Arial Narrow" w:eastAsia="Arial Narrow" w:hAnsi="Arial Narrow" w:cs="Arial Narrow"/>
          <w:sz w:val="22"/>
          <w:szCs w:val="22"/>
        </w:rPr>
      </w:pPr>
      <w:r>
        <w:rPr>
          <w:rFonts w:ascii="Arial Narrow" w:eastAsia="Arial Narrow" w:hAnsi="Arial Narrow" w:cs="Arial Narrow"/>
          <w:sz w:val="22"/>
          <w:szCs w:val="22"/>
        </w:rPr>
        <w:t xml:space="preserve">Mix of short workshops, keynotes, presentations and </w:t>
      </w:r>
      <w:r w:rsidR="00B33EAC">
        <w:rPr>
          <w:rFonts w:ascii="Arial Narrow" w:eastAsia="Arial Narrow" w:hAnsi="Arial Narrow" w:cs="Arial Narrow"/>
          <w:sz w:val="22"/>
          <w:szCs w:val="22"/>
        </w:rPr>
        <w:t>our</w:t>
      </w:r>
      <w:r>
        <w:rPr>
          <w:rFonts w:ascii="Arial Narrow" w:eastAsia="Arial Narrow" w:hAnsi="Arial Narrow" w:cs="Arial Narrow"/>
          <w:sz w:val="22"/>
          <w:szCs w:val="22"/>
        </w:rPr>
        <w:t xml:space="preserve"> interactive </w:t>
      </w:r>
      <w:r w:rsidR="00B33EAC">
        <w:rPr>
          <w:rFonts w:ascii="Arial Narrow" w:eastAsia="Arial Narrow" w:hAnsi="Arial Narrow" w:cs="Arial Narrow"/>
          <w:sz w:val="22"/>
          <w:szCs w:val="22"/>
        </w:rPr>
        <w:t>Tech Expo</w:t>
      </w:r>
      <w:r>
        <w:rPr>
          <w:rFonts w:ascii="Arial Narrow" w:eastAsia="Arial Narrow" w:hAnsi="Arial Narrow" w:cs="Arial Narrow"/>
          <w:sz w:val="22"/>
          <w:szCs w:val="22"/>
        </w:rPr>
        <w:t xml:space="preserve">. The workshops have limited numbers and are only available for selection once payment is made. </w:t>
      </w:r>
      <w:r>
        <w:rPr>
          <w:rFonts w:ascii="Arial Narrow" w:eastAsia="Arial Narrow" w:hAnsi="Arial Narrow" w:cs="Arial Narrow"/>
          <w:sz w:val="22"/>
          <w:szCs w:val="22"/>
        </w:rPr>
        <w:br/>
      </w:r>
      <w:r w:rsidRPr="00A836BA">
        <w:rPr>
          <w:rFonts w:ascii="Arial Narrow" w:eastAsia="Arial Narrow" w:hAnsi="Arial Narrow" w:cs="Arial Narrow"/>
          <w:b/>
          <w:i/>
          <w:sz w:val="22"/>
          <w:szCs w:val="22"/>
        </w:rPr>
        <w:t>9:00am – 4</w:t>
      </w:r>
      <w:r w:rsidR="00CE07B7">
        <w:rPr>
          <w:rFonts w:ascii="Arial Narrow" w:eastAsia="Arial Narrow" w:hAnsi="Arial Narrow" w:cs="Arial Narrow"/>
          <w:b/>
          <w:i/>
          <w:sz w:val="22"/>
          <w:szCs w:val="22"/>
        </w:rPr>
        <w:t>:30</w:t>
      </w:r>
      <w:r w:rsidRPr="00A836BA">
        <w:rPr>
          <w:rFonts w:ascii="Arial Narrow" w:eastAsia="Arial Narrow" w:hAnsi="Arial Narrow" w:cs="Arial Narrow"/>
          <w:b/>
          <w:i/>
          <w:sz w:val="22"/>
          <w:szCs w:val="22"/>
        </w:rPr>
        <w:t>pm</w:t>
      </w:r>
      <w:r w:rsidR="00A836BA">
        <w:rPr>
          <w:rFonts w:ascii="Arial Narrow" w:eastAsia="Arial Narrow" w:hAnsi="Arial Narrow" w:cs="Arial Narrow"/>
          <w:i/>
          <w:sz w:val="22"/>
          <w:szCs w:val="22"/>
        </w:rPr>
        <w:t xml:space="preserve"> </w:t>
      </w:r>
      <w:r>
        <w:rPr>
          <w:rFonts w:ascii="Arial Narrow" w:eastAsia="Arial Narrow" w:hAnsi="Arial Narrow" w:cs="Arial Narrow"/>
          <w:i/>
          <w:sz w:val="22"/>
          <w:szCs w:val="22"/>
        </w:rPr>
        <w:t>(</w:t>
      </w:r>
      <w:r w:rsidR="00A836BA">
        <w:rPr>
          <w:rFonts w:ascii="Arial Narrow" w:eastAsia="Arial Narrow" w:hAnsi="Arial Narrow" w:cs="Arial Narrow"/>
          <w:i/>
          <w:sz w:val="22"/>
          <w:szCs w:val="22"/>
        </w:rPr>
        <w:t>8:15am for first day registration</w:t>
      </w:r>
      <w:r>
        <w:rPr>
          <w:rFonts w:ascii="Arial Narrow" w:eastAsia="Arial Narrow" w:hAnsi="Arial Narrow" w:cs="Arial Narrow"/>
          <w:i/>
          <w:sz w:val="22"/>
          <w:szCs w:val="22"/>
        </w:rPr>
        <w:t>)</w:t>
      </w:r>
      <w:r>
        <w:rPr>
          <w:rFonts w:ascii="Arial Narrow" w:eastAsia="Arial Narrow" w:hAnsi="Arial Narrow" w:cs="Arial Narrow"/>
          <w:sz w:val="22"/>
          <w:szCs w:val="22"/>
        </w:rPr>
        <w:tab/>
      </w:r>
    </w:p>
    <w:p w14:paraId="05A6A24B" w14:textId="77777777" w:rsidR="00957AD4" w:rsidRPr="00D25A5D" w:rsidRDefault="00957AD4">
      <w:pPr>
        <w:rPr>
          <w:rFonts w:ascii="Arial Narrow" w:eastAsia="Arial Narrow" w:hAnsi="Arial Narrow" w:cs="Arial Narrow"/>
          <w:sz w:val="18"/>
          <w:szCs w:val="18"/>
        </w:rPr>
      </w:pPr>
    </w:p>
    <w:p w14:paraId="64ACCCE5" w14:textId="60BCE96A" w:rsidR="00957AD4" w:rsidRPr="00A836BA" w:rsidRDefault="001A2302">
      <w:pPr>
        <w:rPr>
          <w:rFonts w:ascii="Arial Narrow" w:eastAsia="Arial Narrow" w:hAnsi="Arial Narrow" w:cs="Arial Narrow"/>
          <w:b/>
          <w:color w:val="0070C0"/>
          <w:sz w:val="22"/>
          <w:szCs w:val="22"/>
          <w:u w:val="single"/>
        </w:rPr>
      </w:pPr>
      <w:r w:rsidRPr="00A836BA">
        <w:rPr>
          <w:rFonts w:ascii="Arial Narrow" w:eastAsia="Arial Narrow" w:hAnsi="Arial Narrow" w:cs="Arial Narrow"/>
          <w:b/>
          <w:color w:val="0070C0"/>
          <w:sz w:val="22"/>
          <w:szCs w:val="22"/>
          <w:u w:val="single"/>
        </w:rPr>
        <w:t>Thursday 2</w:t>
      </w:r>
      <w:r w:rsidR="00EA5C90">
        <w:rPr>
          <w:rFonts w:ascii="Arial Narrow" w:eastAsia="Arial Narrow" w:hAnsi="Arial Narrow" w:cs="Arial Narrow"/>
          <w:b/>
          <w:color w:val="0070C0"/>
          <w:sz w:val="22"/>
          <w:szCs w:val="22"/>
          <w:u w:val="single"/>
        </w:rPr>
        <w:t>6</w:t>
      </w:r>
      <w:r w:rsidRPr="00A836BA">
        <w:rPr>
          <w:rFonts w:ascii="Arial Narrow" w:eastAsia="Arial Narrow" w:hAnsi="Arial Narrow" w:cs="Arial Narrow"/>
          <w:b/>
          <w:color w:val="0070C0"/>
          <w:sz w:val="22"/>
          <w:szCs w:val="22"/>
          <w:u w:val="single"/>
        </w:rPr>
        <w:t>th November: Conference Dinner</w:t>
      </w:r>
    </w:p>
    <w:p w14:paraId="543D4921" w14:textId="6D9485AF" w:rsidR="00957AD4" w:rsidRPr="00D25A5D" w:rsidRDefault="001A2302">
      <w:pPr>
        <w:rPr>
          <w:rFonts w:ascii="Arial Narrow" w:eastAsia="Arial Narrow" w:hAnsi="Arial Narrow" w:cs="Arial Narrow"/>
          <w:sz w:val="18"/>
          <w:szCs w:val="18"/>
        </w:rPr>
      </w:pPr>
      <w:r>
        <w:rPr>
          <w:rFonts w:ascii="Arial Narrow" w:eastAsia="Arial Narrow" w:hAnsi="Arial Narrow" w:cs="Arial Narrow"/>
          <w:sz w:val="22"/>
          <w:szCs w:val="22"/>
        </w:rPr>
        <w:t>A three</w:t>
      </w:r>
      <w:r w:rsidR="00887593">
        <w:rPr>
          <w:rFonts w:ascii="Arial Narrow" w:eastAsia="Arial Narrow" w:hAnsi="Arial Narrow" w:cs="Arial Narrow"/>
          <w:sz w:val="22"/>
          <w:szCs w:val="22"/>
        </w:rPr>
        <w:t>-</w:t>
      </w:r>
      <w:r>
        <w:rPr>
          <w:rFonts w:ascii="Arial Narrow" w:eastAsia="Arial Narrow" w:hAnsi="Arial Narrow" w:cs="Arial Narrow"/>
          <w:sz w:val="22"/>
          <w:szCs w:val="22"/>
        </w:rPr>
        <w:t>course dinner event includ</w:t>
      </w:r>
      <w:r w:rsidR="0087314B">
        <w:rPr>
          <w:rFonts w:ascii="Arial Narrow" w:eastAsia="Arial Narrow" w:hAnsi="Arial Narrow" w:cs="Arial Narrow"/>
          <w:sz w:val="22"/>
          <w:szCs w:val="22"/>
        </w:rPr>
        <w:t>ing</w:t>
      </w:r>
      <w:r>
        <w:rPr>
          <w:rFonts w:ascii="Arial Narrow" w:eastAsia="Arial Narrow" w:hAnsi="Arial Narrow" w:cs="Arial Narrow"/>
          <w:sz w:val="22"/>
          <w:szCs w:val="22"/>
        </w:rPr>
        <w:t xml:space="preserve"> guest speakers and annual award presentations. </w:t>
      </w:r>
      <w:r>
        <w:rPr>
          <w:rFonts w:ascii="Arial Narrow" w:eastAsia="Arial Narrow" w:hAnsi="Arial Narrow" w:cs="Arial Narrow"/>
          <w:sz w:val="22"/>
          <w:szCs w:val="22"/>
        </w:rPr>
        <w:br/>
      </w:r>
      <w:r w:rsidRPr="00A836BA">
        <w:rPr>
          <w:rFonts w:ascii="Arial Narrow" w:eastAsia="Arial Narrow" w:hAnsi="Arial Narrow" w:cs="Arial Narrow"/>
          <w:b/>
          <w:i/>
          <w:sz w:val="22"/>
          <w:szCs w:val="22"/>
        </w:rPr>
        <w:t>6:30pm – 10:30pm</w:t>
      </w:r>
      <w:r>
        <w:rPr>
          <w:rFonts w:ascii="Arial Narrow" w:eastAsia="Arial Narrow" w:hAnsi="Arial Narrow" w:cs="Arial Narrow"/>
          <w:sz w:val="22"/>
          <w:szCs w:val="22"/>
        </w:rPr>
        <w:tab/>
        <w:t xml:space="preserve"> </w:t>
      </w:r>
      <w:r>
        <w:rPr>
          <w:rFonts w:ascii="Arial Narrow" w:eastAsia="Arial Narrow" w:hAnsi="Arial Narrow" w:cs="Arial Narrow"/>
          <w:sz w:val="22"/>
          <w:szCs w:val="22"/>
        </w:rPr>
        <w:br/>
      </w:r>
    </w:p>
    <w:p w14:paraId="4E2B4BF5" w14:textId="280C2C6E" w:rsidR="00957AD4" w:rsidRDefault="001A2302">
      <w:pPr>
        <w:rPr>
          <w:rFonts w:ascii="Arial Narrow" w:eastAsia="Arial Narrow" w:hAnsi="Arial Narrow" w:cs="Arial Narrow"/>
          <w:sz w:val="22"/>
          <w:szCs w:val="22"/>
        </w:rPr>
      </w:pPr>
      <w:r w:rsidRPr="00A836BA">
        <w:rPr>
          <w:rFonts w:ascii="Arial Narrow" w:eastAsia="Arial Narrow" w:hAnsi="Arial Narrow" w:cs="Arial Narrow"/>
          <w:b/>
          <w:color w:val="0070C0"/>
          <w:sz w:val="22"/>
          <w:szCs w:val="22"/>
          <w:u w:val="single"/>
        </w:rPr>
        <w:t>Friday 2</w:t>
      </w:r>
      <w:r w:rsidR="00EA5C90">
        <w:rPr>
          <w:rFonts w:ascii="Arial Narrow" w:eastAsia="Arial Narrow" w:hAnsi="Arial Narrow" w:cs="Arial Narrow"/>
          <w:b/>
          <w:color w:val="0070C0"/>
          <w:sz w:val="22"/>
          <w:szCs w:val="22"/>
          <w:u w:val="single"/>
        </w:rPr>
        <w:t>7</w:t>
      </w:r>
      <w:r w:rsidRPr="00A836BA">
        <w:rPr>
          <w:rFonts w:ascii="Arial Narrow" w:eastAsia="Arial Narrow" w:hAnsi="Arial Narrow" w:cs="Arial Narrow"/>
          <w:b/>
          <w:color w:val="0070C0"/>
          <w:sz w:val="22"/>
          <w:szCs w:val="22"/>
          <w:u w:val="single"/>
        </w:rPr>
        <w:t>th November: Day Three</w:t>
      </w:r>
      <w:r>
        <w:rPr>
          <w:rFonts w:ascii="Arial Narrow" w:eastAsia="Arial Narrow" w:hAnsi="Arial Narrow" w:cs="Arial Narrow"/>
          <w:sz w:val="22"/>
          <w:szCs w:val="22"/>
        </w:rPr>
        <w:br/>
        <w:t xml:space="preserve">Mix of short workshops, keynotes, presentations and </w:t>
      </w:r>
      <w:r w:rsidR="00B33EAC">
        <w:rPr>
          <w:rFonts w:ascii="Arial Narrow" w:eastAsia="Arial Narrow" w:hAnsi="Arial Narrow" w:cs="Arial Narrow"/>
          <w:sz w:val="22"/>
          <w:szCs w:val="22"/>
        </w:rPr>
        <w:t>our interactive Tech Expo</w:t>
      </w:r>
      <w:r>
        <w:rPr>
          <w:rFonts w:ascii="Arial Narrow" w:eastAsia="Arial Narrow" w:hAnsi="Arial Narrow" w:cs="Arial Narrow"/>
          <w:sz w:val="22"/>
          <w:szCs w:val="22"/>
        </w:rPr>
        <w:t xml:space="preserve">. The workshops have limited numbers and are only available for selection once payment is made. </w:t>
      </w:r>
      <w:r>
        <w:rPr>
          <w:rFonts w:ascii="Arial Narrow" w:eastAsia="Arial Narrow" w:hAnsi="Arial Narrow" w:cs="Arial Narrow"/>
          <w:sz w:val="22"/>
          <w:szCs w:val="22"/>
        </w:rPr>
        <w:br/>
      </w:r>
      <w:r w:rsidR="00A836BA" w:rsidRPr="00A836BA">
        <w:rPr>
          <w:rFonts w:ascii="Arial Narrow" w:eastAsia="Arial Narrow" w:hAnsi="Arial Narrow" w:cs="Arial Narrow"/>
          <w:b/>
          <w:i/>
          <w:sz w:val="22"/>
          <w:szCs w:val="22"/>
        </w:rPr>
        <w:t>9:00am – 4</w:t>
      </w:r>
      <w:r w:rsidR="00CE07B7">
        <w:rPr>
          <w:rFonts w:ascii="Arial Narrow" w:eastAsia="Arial Narrow" w:hAnsi="Arial Narrow" w:cs="Arial Narrow"/>
          <w:b/>
          <w:i/>
          <w:sz w:val="22"/>
          <w:szCs w:val="22"/>
        </w:rPr>
        <w:t>:30</w:t>
      </w:r>
      <w:r w:rsidR="00A836BA" w:rsidRPr="00A836BA">
        <w:rPr>
          <w:rFonts w:ascii="Arial Narrow" w:eastAsia="Arial Narrow" w:hAnsi="Arial Narrow" w:cs="Arial Narrow"/>
          <w:b/>
          <w:i/>
          <w:sz w:val="22"/>
          <w:szCs w:val="22"/>
        </w:rPr>
        <w:t>pm</w:t>
      </w:r>
      <w:r w:rsidR="00A836BA">
        <w:rPr>
          <w:rFonts w:ascii="Arial Narrow" w:eastAsia="Arial Narrow" w:hAnsi="Arial Narrow" w:cs="Arial Narrow"/>
          <w:i/>
          <w:sz w:val="22"/>
          <w:szCs w:val="22"/>
        </w:rPr>
        <w:t xml:space="preserve"> </w:t>
      </w:r>
      <w:r>
        <w:rPr>
          <w:rFonts w:ascii="Arial Narrow" w:eastAsia="Arial Narrow" w:hAnsi="Arial Narrow" w:cs="Arial Narrow"/>
          <w:i/>
          <w:sz w:val="22"/>
          <w:szCs w:val="22"/>
        </w:rPr>
        <w:t>(</w:t>
      </w:r>
      <w:r w:rsidR="00A836BA">
        <w:rPr>
          <w:rFonts w:ascii="Arial Narrow" w:eastAsia="Arial Narrow" w:hAnsi="Arial Narrow" w:cs="Arial Narrow"/>
          <w:i/>
          <w:sz w:val="22"/>
          <w:szCs w:val="22"/>
        </w:rPr>
        <w:t>8:15am for first day registration</w:t>
      </w:r>
      <w:r>
        <w:rPr>
          <w:rFonts w:ascii="Arial Narrow" w:eastAsia="Arial Narrow" w:hAnsi="Arial Narrow" w:cs="Arial Narrow"/>
          <w:i/>
          <w:sz w:val="22"/>
          <w:szCs w:val="22"/>
        </w:rPr>
        <w:t>)</w:t>
      </w:r>
      <w:r>
        <w:rPr>
          <w:rFonts w:ascii="Arial Narrow" w:eastAsia="Arial Narrow" w:hAnsi="Arial Narrow" w:cs="Arial Narrow"/>
          <w:sz w:val="22"/>
          <w:szCs w:val="22"/>
        </w:rPr>
        <w:tab/>
      </w:r>
    </w:p>
    <w:p w14:paraId="652FEB7F" w14:textId="77777777" w:rsidR="00E37A21" w:rsidRPr="00D25A5D" w:rsidRDefault="00E37A21">
      <w:pPr>
        <w:rPr>
          <w:rFonts w:ascii="Arial Narrow" w:eastAsia="Arial Narrow" w:hAnsi="Arial Narrow" w:cs="Arial Narrow"/>
          <w:sz w:val="18"/>
          <w:szCs w:val="18"/>
        </w:rPr>
      </w:pPr>
    </w:p>
    <w:p w14:paraId="22CEA470" w14:textId="3AECFB4C" w:rsidR="001A2302" w:rsidRPr="001A2302" w:rsidRDefault="00C96FCC" w:rsidP="001A2302">
      <w:pPr>
        <w:rPr>
          <w:rFonts w:ascii="Arial Narrow" w:eastAsia="Arial Narrow" w:hAnsi="Arial Narrow" w:cs="Arial Narrow"/>
          <w:b/>
          <w:sz w:val="22"/>
          <w:szCs w:val="22"/>
        </w:rPr>
      </w:pPr>
      <w:r>
        <w:rPr>
          <w:rFonts w:ascii="Arial Narrow" w:hAnsi="Arial Narrow" w:cs="Arial"/>
          <w:b/>
          <w:bCs/>
          <w:noProof/>
          <w:sz w:val="22"/>
          <w:szCs w:val="20"/>
          <w:lang w:val="en-GB" w:eastAsia="en-GB"/>
        </w:rPr>
        <w:drawing>
          <wp:anchor distT="0" distB="0" distL="114300" distR="114300" simplePos="0" relativeHeight="251658240" behindDoc="0" locked="0" layoutInCell="1" allowOverlap="1" wp14:anchorId="6841476A" wp14:editId="34B5FBDA">
            <wp:simplePos x="0" y="0"/>
            <wp:positionH relativeFrom="column">
              <wp:posOffset>4010025</wp:posOffset>
            </wp:positionH>
            <wp:positionV relativeFrom="paragraph">
              <wp:posOffset>17145</wp:posOffset>
            </wp:positionV>
            <wp:extent cx="875665" cy="923290"/>
            <wp:effectExtent l="0" t="0" r="635" b="0"/>
            <wp:wrapThrough wrapText="bothSides">
              <wp:wrapPolygon edited="0">
                <wp:start x="0" y="0"/>
                <wp:lineTo x="0" y="20946"/>
                <wp:lineTo x="21146" y="20946"/>
                <wp:lineTo x="21146" y="0"/>
                <wp:lineTo x="0" y="0"/>
              </wp:wrapPolygon>
            </wp:wrapThrough>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NSWGov_Waratah_Primary_CMYK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5665" cy="923290"/>
                    </a:xfrm>
                    <a:prstGeom prst="rect">
                      <a:avLst/>
                    </a:prstGeom>
                  </pic:spPr>
                </pic:pic>
              </a:graphicData>
            </a:graphic>
            <wp14:sizeRelH relativeFrom="margin">
              <wp14:pctWidth>0</wp14:pctWidth>
            </wp14:sizeRelH>
            <wp14:sizeRelV relativeFrom="margin">
              <wp14:pctHeight>0</wp14:pctHeight>
            </wp14:sizeRelV>
          </wp:anchor>
        </w:drawing>
      </w:r>
      <w:r w:rsidR="001A2302" w:rsidRPr="001A2302">
        <w:rPr>
          <w:rFonts w:ascii="Arial Narrow" w:eastAsia="Arial Narrow" w:hAnsi="Arial Narrow" w:cs="Arial Narrow"/>
          <w:b/>
          <w:sz w:val="22"/>
          <w:szCs w:val="22"/>
        </w:rPr>
        <w:t>General Conference Enquiries:</w:t>
      </w:r>
    </w:p>
    <w:p w14:paraId="6C87128F" w14:textId="693A58F6" w:rsidR="001A2302" w:rsidRPr="001A2302" w:rsidRDefault="001A2302" w:rsidP="001A2302">
      <w:pPr>
        <w:rPr>
          <w:rFonts w:ascii="Arial Narrow" w:eastAsia="Arial Narrow" w:hAnsi="Arial Narrow" w:cs="Arial Narrow"/>
          <w:sz w:val="22"/>
          <w:szCs w:val="22"/>
        </w:rPr>
      </w:pPr>
      <w:r w:rsidRPr="001A2302">
        <w:rPr>
          <w:rFonts w:ascii="Arial Narrow" w:eastAsia="Arial Narrow" w:hAnsi="Arial Narrow" w:cs="Arial Narrow"/>
          <w:sz w:val="22"/>
          <w:szCs w:val="22"/>
        </w:rPr>
        <w:t>Astrid Perdriau</w:t>
      </w:r>
      <w:r>
        <w:rPr>
          <w:rFonts w:ascii="Arial Narrow" w:eastAsia="Arial Narrow" w:hAnsi="Arial Narrow" w:cs="Arial Narrow"/>
          <w:sz w:val="22"/>
          <w:szCs w:val="22"/>
        </w:rPr>
        <w:t xml:space="preserve"> - </w:t>
      </w:r>
      <w:hyperlink r:id="rId9" w:history="1">
        <w:r w:rsidR="00A836BA" w:rsidRPr="00804B18">
          <w:rPr>
            <w:rStyle w:val="Hyperlink"/>
            <w:rFonts w:ascii="Arial Narrow" w:eastAsia="Arial Narrow" w:hAnsi="Arial Narrow" w:cs="Arial Narrow"/>
            <w:color w:val="FF0000"/>
            <w:sz w:val="20"/>
            <w:szCs w:val="20"/>
          </w:rPr>
          <w:t>conferenceITE@gmail.com</w:t>
        </w:r>
      </w:hyperlink>
    </w:p>
    <w:p w14:paraId="14DFE8CB" w14:textId="7BE19487" w:rsidR="001A2302" w:rsidRPr="00D25A5D" w:rsidRDefault="001A2302" w:rsidP="001A2302">
      <w:pPr>
        <w:rPr>
          <w:rFonts w:ascii="Arial Narrow" w:eastAsia="Arial Narrow" w:hAnsi="Arial Narrow" w:cs="Arial Narrow"/>
          <w:sz w:val="18"/>
          <w:szCs w:val="18"/>
        </w:rPr>
      </w:pPr>
    </w:p>
    <w:p w14:paraId="2D9F22A7" w14:textId="1F3E4661" w:rsidR="00957AD4" w:rsidRDefault="00957AD4" w:rsidP="001A2302">
      <w:pPr>
        <w:rPr>
          <w:rFonts w:ascii="Arial Narrow" w:eastAsia="Arial Narrow" w:hAnsi="Arial Narrow" w:cs="Arial Narrow"/>
          <w:sz w:val="22"/>
          <w:szCs w:val="22"/>
        </w:rPr>
      </w:pPr>
    </w:p>
    <w:sectPr w:rsidR="00957AD4" w:rsidSect="001A2302">
      <w:pgSz w:w="16838" w:h="11906"/>
      <w:pgMar w:top="230" w:right="561" w:bottom="431" w:left="705" w:header="709" w:footer="709" w:gutter="0"/>
      <w:pgNumType w:start="1"/>
      <w:cols w:num="2" w:sep="1" w:space="4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swald">
    <w:altName w:val="Arial Narrow"/>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D4"/>
    <w:rsid w:val="000614C8"/>
    <w:rsid w:val="00083D5D"/>
    <w:rsid w:val="0013225D"/>
    <w:rsid w:val="0019168C"/>
    <w:rsid w:val="001A2302"/>
    <w:rsid w:val="001F4ED6"/>
    <w:rsid w:val="00250D6A"/>
    <w:rsid w:val="00313005"/>
    <w:rsid w:val="003149A2"/>
    <w:rsid w:val="003359E4"/>
    <w:rsid w:val="005D22B5"/>
    <w:rsid w:val="00632228"/>
    <w:rsid w:val="00693B35"/>
    <w:rsid w:val="00760AC7"/>
    <w:rsid w:val="007717B7"/>
    <w:rsid w:val="00804B18"/>
    <w:rsid w:val="0081788B"/>
    <w:rsid w:val="0082673F"/>
    <w:rsid w:val="0087314B"/>
    <w:rsid w:val="00887593"/>
    <w:rsid w:val="008C07CC"/>
    <w:rsid w:val="00957AD4"/>
    <w:rsid w:val="00981998"/>
    <w:rsid w:val="00A836BA"/>
    <w:rsid w:val="00A857CA"/>
    <w:rsid w:val="00AD21F4"/>
    <w:rsid w:val="00B07D10"/>
    <w:rsid w:val="00B33EAC"/>
    <w:rsid w:val="00C96FCC"/>
    <w:rsid w:val="00CE07B7"/>
    <w:rsid w:val="00D25A5D"/>
    <w:rsid w:val="00E3040D"/>
    <w:rsid w:val="00E37A21"/>
    <w:rsid w:val="00E45473"/>
    <w:rsid w:val="00EA5C90"/>
    <w:rsid w:val="00ED0C0C"/>
    <w:rsid w:val="00FD41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6126"/>
  <w15:docId w15:val="{2C1A12DE-2F3B-4DAF-838A-2DD68464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right"/>
      <w:outlineLvl w:val="0"/>
    </w:pPr>
    <w:rPr>
      <w:rFonts w:ascii="Comic Sans MS" w:eastAsia="Comic Sans MS" w:hAnsi="Comic Sans MS" w:cs="Comic Sans MS"/>
      <w:sz w:val="28"/>
      <w:szCs w:val="28"/>
    </w:rPr>
  </w:style>
  <w:style w:type="paragraph" w:styleId="Heading2">
    <w:name w:val="heading 2"/>
    <w:basedOn w:val="Normal"/>
    <w:next w:val="Normal"/>
    <w:uiPriority w:val="9"/>
    <w:semiHidden/>
    <w:unhideWhenUsed/>
    <w:qFormat/>
    <w:pPr>
      <w:keepNext/>
      <w:outlineLvl w:val="1"/>
    </w:pPr>
    <w:rPr>
      <w:rFonts w:ascii="Comic Sans MS" w:eastAsia="Comic Sans MS" w:hAnsi="Comic Sans MS" w:cs="Comic Sans MS"/>
      <w:sz w:val="48"/>
      <w:szCs w:val="48"/>
    </w:rPr>
  </w:style>
  <w:style w:type="paragraph" w:styleId="Heading3">
    <w:name w:val="heading 3"/>
    <w:basedOn w:val="Normal"/>
    <w:next w:val="Normal"/>
    <w:uiPriority w:val="9"/>
    <w:semiHidden/>
    <w:unhideWhenUsed/>
    <w:qFormat/>
    <w:pPr>
      <w:keepNext/>
      <w:outlineLvl w:val="2"/>
    </w:pPr>
    <w:rPr>
      <w:rFonts w:ascii="Comic Sans MS" w:eastAsia="Comic Sans MS" w:hAnsi="Comic Sans MS" w:cs="Comic Sans MS"/>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omic Sans MS" w:eastAsia="Comic Sans MS" w:hAnsi="Comic Sans MS" w:cs="Comic Sans MS"/>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836BA"/>
    <w:rPr>
      <w:color w:val="0000FF" w:themeColor="hyperlink"/>
      <w:u w:val="single"/>
    </w:rPr>
  </w:style>
  <w:style w:type="character" w:styleId="FollowedHyperlink">
    <w:name w:val="FollowedHyperlink"/>
    <w:basedOn w:val="DefaultParagraphFont"/>
    <w:uiPriority w:val="99"/>
    <w:semiHidden/>
    <w:unhideWhenUsed/>
    <w:rsid w:val="00A836BA"/>
    <w:rPr>
      <w:color w:val="800080" w:themeColor="followedHyperlink"/>
      <w:u w:val="single"/>
    </w:rPr>
  </w:style>
  <w:style w:type="character" w:styleId="UnresolvedMention">
    <w:name w:val="Unresolved Mention"/>
    <w:basedOn w:val="DefaultParagraphFont"/>
    <w:uiPriority w:val="99"/>
    <w:rsid w:val="00E37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58713">
      <w:bodyDiv w:val="1"/>
      <w:marLeft w:val="0"/>
      <w:marRight w:val="0"/>
      <w:marTop w:val="0"/>
      <w:marBottom w:val="0"/>
      <w:divBdr>
        <w:top w:val="none" w:sz="0" w:space="0" w:color="auto"/>
        <w:left w:val="none" w:sz="0" w:space="0" w:color="auto"/>
        <w:bottom w:val="none" w:sz="0" w:space="0" w:color="auto"/>
        <w:right w:val="none" w:sz="0" w:space="0" w:color="auto"/>
      </w:divBdr>
    </w:div>
    <w:div w:id="1184124931">
      <w:bodyDiv w:val="1"/>
      <w:marLeft w:val="0"/>
      <w:marRight w:val="0"/>
      <w:marTop w:val="0"/>
      <w:marBottom w:val="0"/>
      <w:divBdr>
        <w:top w:val="none" w:sz="0" w:space="0" w:color="auto"/>
        <w:left w:val="none" w:sz="0" w:space="0" w:color="auto"/>
        <w:bottom w:val="none" w:sz="0" w:space="0" w:color="auto"/>
        <w:right w:val="none" w:sz="0" w:space="0" w:color="auto"/>
      </w:divBdr>
    </w:div>
    <w:div w:id="1512140340">
      <w:bodyDiv w:val="1"/>
      <w:marLeft w:val="0"/>
      <w:marRight w:val="0"/>
      <w:marTop w:val="0"/>
      <w:marBottom w:val="0"/>
      <w:divBdr>
        <w:top w:val="none" w:sz="0" w:space="0" w:color="auto"/>
        <w:left w:val="none" w:sz="0" w:space="0" w:color="auto"/>
        <w:bottom w:val="none" w:sz="0" w:space="0" w:color="auto"/>
        <w:right w:val="none" w:sz="0" w:space="0" w:color="auto"/>
      </w:divBdr>
    </w:div>
    <w:div w:id="2127385923">
      <w:bodyDiv w:val="1"/>
      <w:marLeft w:val="0"/>
      <w:marRight w:val="0"/>
      <w:marTop w:val="0"/>
      <w:marBottom w:val="0"/>
      <w:divBdr>
        <w:top w:val="none" w:sz="0" w:space="0" w:color="auto"/>
        <w:left w:val="none" w:sz="0" w:space="0" w:color="auto"/>
        <w:bottom w:val="none" w:sz="0" w:space="0" w:color="auto"/>
        <w:right w:val="none" w:sz="0" w:space="0" w:color="auto"/>
      </w:divBdr>
      <w:divsChild>
        <w:div w:id="776019965">
          <w:marLeft w:val="0"/>
          <w:marRight w:val="0"/>
          <w:marTop w:val="0"/>
          <w:marBottom w:val="0"/>
          <w:divBdr>
            <w:top w:val="none" w:sz="0" w:space="0" w:color="auto"/>
            <w:left w:val="none" w:sz="0" w:space="0" w:color="auto"/>
            <w:bottom w:val="none" w:sz="0" w:space="0" w:color="auto"/>
            <w:right w:val="none" w:sz="0" w:space="0" w:color="auto"/>
          </w:divBdr>
        </w:div>
        <w:div w:id="986318642">
          <w:marLeft w:val="0"/>
          <w:marRight w:val="0"/>
          <w:marTop w:val="0"/>
          <w:marBottom w:val="0"/>
          <w:divBdr>
            <w:top w:val="none" w:sz="0" w:space="0" w:color="auto"/>
            <w:left w:val="none" w:sz="0" w:space="0" w:color="auto"/>
            <w:bottom w:val="none" w:sz="0" w:space="0" w:color="auto"/>
            <w:right w:val="none" w:sz="0" w:space="0" w:color="auto"/>
          </w:divBdr>
        </w:div>
        <w:div w:id="597909458">
          <w:marLeft w:val="0"/>
          <w:marRight w:val="0"/>
          <w:marTop w:val="0"/>
          <w:marBottom w:val="0"/>
          <w:divBdr>
            <w:top w:val="none" w:sz="0" w:space="0" w:color="auto"/>
            <w:left w:val="none" w:sz="0" w:space="0" w:color="auto"/>
            <w:bottom w:val="none" w:sz="0" w:space="0" w:color="auto"/>
            <w:right w:val="none" w:sz="0" w:space="0" w:color="auto"/>
          </w:divBdr>
        </w:div>
        <w:div w:id="758019614">
          <w:marLeft w:val="0"/>
          <w:marRight w:val="0"/>
          <w:marTop w:val="0"/>
          <w:marBottom w:val="0"/>
          <w:divBdr>
            <w:top w:val="none" w:sz="0" w:space="0" w:color="auto"/>
            <w:left w:val="none" w:sz="0" w:space="0" w:color="auto"/>
            <w:bottom w:val="none" w:sz="0" w:space="0" w:color="auto"/>
            <w:right w:val="none" w:sz="0" w:space="0" w:color="auto"/>
          </w:divBdr>
        </w:div>
        <w:div w:id="2107269135">
          <w:marLeft w:val="0"/>
          <w:marRight w:val="0"/>
          <w:marTop w:val="0"/>
          <w:marBottom w:val="0"/>
          <w:divBdr>
            <w:top w:val="none" w:sz="0" w:space="0" w:color="auto"/>
            <w:left w:val="none" w:sz="0" w:space="0" w:color="auto"/>
            <w:bottom w:val="none" w:sz="0" w:space="0" w:color="auto"/>
            <w:right w:val="none" w:sz="0" w:space="0" w:color="auto"/>
          </w:divBdr>
        </w:div>
        <w:div w:id="1210412703">
          <w:marLeft w:val="0"/>
          <w:marRight w:val="0"/>
          <w:marTop w:val="0"/>
          <w:marBottom w:val="0"/>
          <w:divBdr>
            <w:top w:val="none" w:sz="0" w:space="0" w:color="auto"/>
            <w:left w:val="none" w:sz="0" w:space="0" w:color="auto"/>
            <w:bottom w:val="none" w:sz="0" w:space="0" w:color="auto"/>
            <w:right w:val="none" w:sz="0" w:space="0" w:color="auto"/>
          </w:divBdr>
        </w:div>
        <w:div w:id="36660263">
          <w:marLeft w:val="0"/>
          <w:marRight w:val="0"/>
          <w:marTop w:val="0"/>
          <w:marBottom w:val="0"/>
          <w:divBdr>
            <w:top w:val="none" w:sz="0" w:space="0" w:color="auto"/>
            <w:left w:val="none" w:sz="0" w:space="0" w:color="auto"/>
            <w:bottom w:val="none" w:sz="0" w:space="0" w:color="auto"/>
            <w:right w:val="none" w:sz="0" w:space="0" w:color="auto"/>
          </w:divBdr>
        </w:div>
        <w:div w:id="1145392194">
          <w:marLeft w:val="0"/>
          <w:marRight w:val="0"/>
          <w:marTop w:val="0"/>
          <w:marBottom w:val="0"/>
          <w:divBdr>
            <w:top w:val="none" w:sz="0" w:space="0" w:color="auto"/>
            <w:left w:val="none" w:sz="0" w:space="0" w:color="auto"/>
            <w:bottom w:val="none" w:sz="0" w:space="0" w:color="auto"/>
            <w:right w:val="none" w:sz="0" w:space="0" w:color="auto"/>
          </w:divBdr>
        </w:div>
        <w:div w:id="767584971">
          <w:marLeft w:val="0"/>
          <w:marRight w:val="0"/>
          <w:marTop w:val="0"/>
          <w:marBottom w:val="0"/>
          <w:divBdr>
            <w:top w:val="none" w:sz="0" w:space="0" w:color="auto"/>
            <w:left w:val="none" w:sz="0" w:space="0" w:color="auto"/>
            <w:bottom w:val="none" w:sz="0" w:space="0" w:color="auto"/>
            <w:right w:val="none" w:sz="0" w:space="0" w:color="auto"/>
          </w:divBdr>
        </w:div>
        <w:div w:id="123886128">
          <w:marLeft w:val="0"/>
          <w:marRight w:val="0"/>
          <w:marTop w:val="0"/>
          <w:marBottom w:val="0"/>
          <w:divBdr>
            <w:top w:val="none" w:sz="0" w:space="0" w:color="auto"/>
            <w:left w:val="none" w:sz="0" w:space="0" w:color="auto"/>
            <w:bottom w:val="none" w:sz="0" w:space="0" w:color="auto"/>
            <w:right w:val="none" w:sz="0" w:space="0" w:color="auto"/>
          </w:divBdr>
        </w:div>
        <w:div w:id="115804088">
          <w:marLeft w:val="0"/>
          <w:marRight w:val="0"/>
          <w:marTop w:val="0"/>
          <w:marBottom w:val="0"/>
          <w:divBdr>
            <w:top w:val="none" w:sz="0" w:space="0" w:color="auto"/>
            <w:left w:val="none" w:sz="0" w:space="0" w:color="auto"/>
            <w:bottom w:val="none" w:sz="0" w:space="0" w:color="auto"/>
            <w:right w:val="none" w:sz="0" w:space="0" w:color="auto"/>
          </w:divBdr>
        </w:div>
        <w:div w:id="613755588">
          <w:marLeft w:val="0"/>
          <w:marRight w:val="0"/>
          <w:marTop w:val="0"/>
          <w:marBottom w:val="0"/>
          <w:divBdr>
            <w:top w:val="none" w:sz="0" w:space="0" w:color="auto"/>
            <w:left w:val="none" w:sz="0" w:space="0" w:color="auto"/>
            <w:bottom w:val="none" w:sz="0" w:space="0" w:color="auto"/>
            <w:right w:val="none" w:sz="0" w:space="0" w:color="auto"/>
          </w:divBdr>
        </w:div>
        <w:div w:id="935283623">
          <w:marLeft w:val="0"/>
          <w:marRight w:val="0"/>
          <w:marTop w:val="0"/>
          <w:marBottom w:val="0"/>
          <w:divBdr>
            <w:top w:val="none" w:sz="0" w:space="0" w:color="auto"/>
            <w:left w:val="none" w:sz="0" w:space="0" w:color="auto"/>
            <w:bottom w:val="none" w:sz="0" w:space="0" w:color="auto"/>
            <w:right w:val="none" w:sz="0" w:space="0" w:color="auto"/>
          </w:divBdr>
        </w:div>
        <w:div w:id="1646397796">
          <w:marLeft w:val="0"/>
          <w:marRight w:val="0"/>
          <w:marTop w:val="0"/>
          <w:marBottom w:val="0"/>
          <w:divBdr>
            <w:top w:val="none" w:sz="0" w:space="0" w:color="auto"/>
            <w:left w:val="none" w:sz="0" w:space="0" w:color="auto"/>
            <w:bottom w:val="none" w:sz="0" w:space="0" w:color="auto"/>
            <w:right w:val="none" w:sz="0" w:space="0" w:color="auto"/>
          </w:divBdr>
        </w:div>
        <w:div w:id="1214344937">
          <w:marLeft w:val="0"/>
          <w:marRight w:val="0"/>
          <w:marTop w:val="0"/>
          <w:marBottom w:val="0"/>
          <w:divBdr>
            <w:top w:val="none" w:sz="0" w:space="0" w:color="auto"/>
            <w:left w:val="none" w:sz="0" w:space="0" w:color="auto"/>
            <w:bottom w:val="none" w:sz="0" w:space="0" w:color="auto"/>
            <w:right w:val="none" w:sz="0" w:space="0" w:color="auto"/>
          </w:divBdr>
        </w:div>
        <w:div w:id="105513489">
          <w:marLeft w:val="0"/>
          <w:marRight w:val="0"/>
          <w:marTop w:val="0"/>
          <w:marBottom w:val="0"/>
          <w:divBdr>
            <w:top w:val="none" w:sz="0" w:space="0" w:color="auto"/>
            <w:left w:val="none" w:sz="0" w:space="0" w:color="auto"/>
            <w:bottom w:val="none" w:sz="0" w:space="0" w:color="auto"/>
            <w:right w:val="none" w:sz="0" w:space="0" w:color="auto"/>
          </w:divBdr>
        </w:div>
        <w:div w:id="1021735371">
          <w:marLeft w:val="0"/>
          <w:marRight w:val="0"/>
          <w:marTop w:val="0"/>
          <w:marBottom w:val="0"/>
          <w:divBdr>
            <w:top w:val="none" w:sz="0" w:space="0" w:color="auto"/>
            <w:left w:val="none" w:sz="0" w:space="0" w:color="auto"/>
            <w:bottom w:val="none" w:sz="0" w:space="0" w:color="auto"/>
            <w:right w:val="none" w:sz="0" w:space="0" w:color="auto"/>
          </w:divBdr>
        </w:div>
        <w:div w:id="4164462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admin@iiate.asn.au%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ensw.com.au/event-3765873"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onferenceI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and Astrid Perdriau</cp:lastModifiedBy>
  <cp:revision>2</cp:revision>
  <cp:lastPrinted>2019-03-16T23:05:00Z</cp:lastPrinted>
  <dcterms:created xsi:type="dcterms:W3CDTF">2020-05-28T03:49:00Z</dcterms:created>
  <dcterms:modified xsi:type="dcterms:W3CDTF">2020-05-28T03:49:00Z</dcterms:modified>
</cp:coreProperties>
</file>